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6DA0" w:rsidRDefault="003328E8" w:rsidP="0036627A">
      <w:pPr>
        <w:pBdr>
          <w:bottom w:val="single" w:sz="4" w:space="1" w:color="auto"/>
        </w:pBd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Seznam členů rozkladové komise ministra ŽP podle </w:t>
      </w:r>
      <w:r w:rsidR="0036627A">
        <w:rPr>
          <w:rFonts w:ascii="Bookman Old Style" w:hAnsi="Bookman Old Style"/>
        </w:rPr>
        <w:t xml:space="preserve">ustanovení </w:t>
      </w:r>
      <w:r>
        <w:rPr>
          <w:rFonts w:ascii="Bookman Old Style" w:hAnsi="Bookman Old Style"/>
        </w:rPr>
        <w:t>§ 152 odst. 3 zákona č. 500/2004 Sb., správní řád, ve znění pozdějších předpisů</w:t>
      </w:r>
    </w:p>
    <w:p w:rsidR="002E1C61" w:rsidRDefault="002E1C61" w:rsidP="003328E8">
      <w:pPr>
        <w:pBdr>
          <w:bottom w:val="single" w:sz="4" w:space="1" w:color="auto"/>
        </w:pBdr>
        <w:rPr>
          <w:rFonts w:ascii="Bookman Old Style" w:hAnsi="Bookman Old Style"/>
        </w:rPr>
      </w:pPr>
    </w:p>
    <w:p w:rsidR="002E1C61" w:rsidRDefault="002E1C61" w:rsidP="003328E8">
      <w:pPr>
        <w:pBdr>
          <w:bottom w:val="single" w:sz="4" w:space="1" w:color="auto"/>
        </w:pBdr>
        <w:rPr>
          <w:rFonts w:ascii="Bookman Old Style" w:hAnsi="Bookman Old Style"/>
        </w:rPr>
      </w:pPr>
    </w:p>
    <w:p w:rsidR="003328E8" w:rsidRDefault="003328E8" w:rsidP="003328E8">
      <w:pPr>
        <w:pBdr>
          <w:bottom w:val="single" w:sz="4" w:space="1" w:color="auto"/>
        </w:pBdr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Aktuální stav ke dni </w:t>
      </w:r>
      <w:proofErr w:type="gramStart"/>
      <w:r w:rsidR="0005602D">
        <w:rPr>
          <w:rFonts w:ascii="Bookman Old Style" w:hAnsi="Bookman Old Style"/>
        </w:rPr>
        <w:t>1.</w:t>
      </w:r>
      <w:r w:rsidR="00FB1227">
        <w:rPr>
          <w:rFonts w:ascii="Bookman Old Style" w:hAnsi="Bookman Old Style"/>
        </w:rPr>
        <w:t>12.</w:t>
      </w:r>
      <w:r w:rsidR="0005602D">
        <w:rPr>
          <w:rFonts w:ascii="Bookman Old Style" w:hAnsi="Bookman Old Style"/>
        </w:rPr>
        <w:t>2021</w:t>
      </w:r>
      <w:proofErr w:type="gramEnd"/>
    </w:p>
    <w:p w:rsidR="007C43C4" w:rsidRDefault="007C43C4" w:rsidP="007B1241">
      <w:pPr>
        <w:pStyle w:val="Odstavecseseznamem"/>
        <w:numPr>
          <w:ilvl w:val="0"/>
          <w:numId w:val="1"/>
        </w:numPr>
        <w:tabs>
          <w:tab w:val="left" w:pos="425"/>
          <w:tab w:val="left" w:pos="5529"/>
        </w:tabs>
        <w:spacing w:after="0" w:line="360" w:lineRule="auto"/>
        <w:jc w:val="both"/>
        <w:rPr>
          <w:rFonts w:ascii="Bookman Old Style" w:hAnsi="Bookman Old Style"/>
        </w:rPr>
      </w:pPr>
      <w:r w:rsidRPr="007B1241">
        <w:rPr>
          <w:rFonts w:ascii="Bookman Old Style" w:hAnsi="Bookman Old Style"/>
        </w:rPr>
        <w:t>RNDr. Martin ČIHAŘ, CSc.</w:t>
      </w:r>
      <w:r w:rsidR="0036627A" w:rsidRPr="007B1241">
        <w:rPr>
          <w:rFonts w:ascii="Bookman Old Style" w:hAnsi="Bookman Old Style"/>
        </w:rPr>
        <w:tab/>
        <w:t>- odborný konzultant</w:t>
      </w:r>
    </w:p>
    <w:p w:rsidR="007C43C4" w:rsidRDefault="007C43C4" w:rsidP="007B1241">
      <w:pPr>
        <w:pStyle w:val="Odstavecseseznamem"/>
        <w:numPr>
          <w:ilvl w:val="0"/>
          <w:numId w:val="1"/>
        </w:numPr>
        <w:tabs>
          <w:tab w:val="left" w:pos="425"/>
          <w:tab w:val="left" w:pos="5529"/>
        </w:tabs>
        <w:spacing w:after="0" w:line="360" w:lineRule="auto"/>
        <w:jc w:val="both"/>
        <w:rPr>
          <w:rFonts w:ascii="Bookman Old Style" w:hAnsi="Bookman Old Style"/>
        </w:rPr>
      </w:pPr>
      <w:r w:rsidRPr="007B1241">
        <w:rPr>
          <w:rFonts w:ascii="Bookman Old Style" w:hAnsi="Bookman Old Style"/>
        </w:rPr>
        <w:t>Prof. JUDr. Milan DAMOHORSKÝ, DrSc.</w:t>
      </w:r>
      <w:r w:rsidR="0036627A" w:rsidRPr="007B1241">
        <w:rPr>
          <w:rFonts w:ascii="Bookman Old Style" w:hAnsi="Bookman Old Style"/>
        </w:rPr>
        <w:tab/>
        <w:t>- VŠ učitel</w:t>
      </w:r>
    </w:p>
    <w:p w:rsidR="007C43C4" w:rsidRDefault="007C43C4" w:rsidP="007B1241">
      <w:pPr>
        <w:pStyle w:val="Odstavecseseznamem"/>
        <w:numPr>
          <w:ilvl w:val="0"/>
          <w:numId w:val="1"/>
        </w:numPr>
        <w:tabs>
          <w:tab w:val="left" w:pos="425"/>
          <w:tab w:val="left" w:pos="5529"/>
        </w:tabs>
        <w:spacing w:after="0" w:line="360" w:lineRule="auto"/>
        <w:jc w:val="both"/>
        <w:rPr>
          <w:rFonts w:ascii="Bookman Old Style" w:hAnsi="Bookman Old Style"/>
        </w:rPr>
      </w:pPr>
      <w:r w:rsidRPr="007B1241">
        <w:rPr>
          <w:rFonts w:ascii="Bookman Old Style" w:hAnsi="Bookman Old Style"/>
        </w:rPr>
        <w:t>Doc. JUDr. Ilona JANČÁŘOVÁ, Ph.D.</w:t>
      </w:r>
      <w:r w:rsidR="0036627A" w:rsidRPr="007B1241">
        <w:rPr>
          <w:rFonts w:ascii="Bookman Old Style" w:hAnsi="Bookman Old Style"/>
        </w:rPr>
        <w:tab/>
        <w:t>- VŠ učitel</w:t>
      </w:r>
    </w:p>
    <w:p w:rsidR="007B1241" w:rsidRDefault="007B1241" w:rsidP="007B1241">
      <w:pPr>
        <w:pStyle w:val="Odstavecseseznamem"/>
        <w:numPr>
          <w:ilvl w:val="0"/>
          <w:numId w:val="1"/>
        </w:numPr>
        <w:tabs>
          <w:tab w:val="left" w:pos="425"/>
          <w:tab w:val="left" w:pos="5529"/>
        </w:tabs>
        <w:spacing w:after="0" w:line="360" w:lineRule="auto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JUDr. RNDr. Jitka JELÍNKOVÁ, Ph.D. </w:t>
      </w:r>
      <w:r>
        <w:rPr>
          <w:rFonts w:ascii="Bookman Old Style" w:hAnsi="Bookman Old Style"/>
        </w:rPr>
        <w:tab/>
        <w:t xml:space="preserve">- </w:t>
      </w:r>
      <w:r w:rsidR="002E1C61">
        <w:rPr>
          <w:rFonts w:ascii="Bookman Old Style" w:hAnsi="Bookman Old Style"/>
        </w:rPr>
        <w:t>odborný konzultant</w:t>
      </w:r>
    </w:p>
    <w:p w:rsidR="00FB1227" w:rsidRDefault="00FB1227" w:rsidP="007B1241">
      <w:pPr>
        <w:pStyle w:val="Odstavecseseznamem"/>
        <w:numPr>
          <w:ilvl w:val="0"/>
          <w:numId w:val="1"/>
        </w:numPr>
        <w:tabs>
          <w:tab w:val="left" w:pos="425"/>
          <w:tab w:val="left" w:pos="5529"/>
        </w:tabs>
        <w:spacing w:after="0" w:line="360" w:lineRule="auto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Prof. Ing. Petr Konvalinka, CSc., </w:t>
      </w:r>
      <w:proofErr w:type="spellStart"/>
      <w:r>
        <w:rPr>
          <w:rFonts w:ascii="Bookman Old Style" w:hAnsi="Bookman Old Style"/>
        </w:rPr>
        <w:t>FEng</w:t>
      </w:r>
      <w:proofErr w:type="spellEnd"/>
      <w:r>
        <w:rPr>
          <w:rFonts w:ascii="Bookman Old Style" w:hAnsi="Bookman Old Style"/>
        </w:rPr>
        <w:t xml:space="preserve">. </w:t>
      </w:r>
      <w:r>
        <w:rPr>
          <w:rFonts w:ascii="Bookman Old Style" w:hAnsi="Bookman Old Style"/>
        </w:rPr>
        <w:tab/>
        <w:t xml:space="preserve">- Technologická agentura ČR </w:t>
      </w:r>
      <w:bookmarkStart w:id="0" w:name="_GoBack"/>
      <w:bookmarkEnd w:id="0"/>
    </w:p>
    <w:p w:rsidR="001039B4" w:rsidRDefault="001039B4" w:rsidP="007B1241">
      <w:pPr>
        <w:pStyle w:val="Odstavecseseznamem"/>
        <w:numPr>
          <w:ilvl w:val="0"/>
          <w:numId w:val="1"/>
        </w:numPr>
        <w:tabs>
          <w:tab w:val="left" w:pos="425"/>
          <w:tab w:val="left" w:pos="5529"/>
        </w:tabs>
        <w:spacing w:after="0" w:line="360" w:lineRule="auto"/>
        <w:jc w:val="both"/>
        <w:rPr>
          <w:rFonts w:ascii="Bookman Old Style" w:hAnsi="Bookman Old Style"/>
        </w:rPr>
      </w:pPr>
      <w:r w:rsidRPr="007B1241">
        <w:rPr>
          <w:rFonts w:ascii="Bookman Old Style" w:hAnsi="Bookman Old Style"/>
        </w:rPr>
        <w:t>Mgr. Bohdan KYSELA</w:t>
      </w:r>
      <w:r w:rsidRPr="007B1241">
        <w:rPr>
          <w:rFonts w:ascii="Bookman Old Style" w:hAnsi="Bookman Old Style"/>
        </w:rPr>
        <w:tab/>
        <w:t>- odborný konzultant</w:t>
      </w:r>
    </w:p>
    <w:p w:rsidR="00FB1227" w:rsidRDefault="00FB1227" w:rsidP="007B1241">
      <w:pPr>
        <w:pStyle w:val="Odstavecseseznamem"/>
        <w:numPr>
          <w:ilvl w:val="0"/>
          <w:numId w:val="1"/>
        </w:numPr>
        <w:tabs>
          <w:tab w:val="left" w:pos="425"/>
          <w:tab w:val="left" w:pos="5529"/>
        </w:tabs>
        <w:spacing w:after="0" w:line="360" w:lineRule="auto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Prof. Ing. Vladimír Lapčík, CSc. </w:t>
      </w:r>
      <w:r>
        <w:rPr>
          <w:rFonts w:ascii="Bookman Old Style" w:hAnsi="Bookman Old Style"/>
        </w:rPr>
        <w:tab/>
        <w:t xml:space="preserve">- VŠ učitel </w:t>
      </w:r>
    </w:p>
    <w:p w:rsidR="00D4458D" w:rsidRDefault="00D4458D" w:rsidP="007B1241">
      <w:pPr>
        <w:pStyle w:val="Odstavecseseznamem"/>
        <w:numPr>
          <w:ilvl w:val="0"/>
          <w:numId w:val="1"/>
        </w:numPr>
        <w:tabs>
          <w:tab w:val="left" w:pos="425"/>
          <w:tab w:val="left" w:pos="5529"/>
        </w:tabs>
        <w:spacing w:after="0" w:line="360" w:lineRule="auto"/>
        <w:jc w:val="both"/>
        <w:rPr>
          <w:rFonts w:ascii="Bookman Old Style" w:hAnsi="Bookman Old Style"/>
        </w:rPr>
      </w:pPr>
      <w:r w:rsidRPr="007B1241">
        <w:rPr>
          <w:rFonts w:ascii="Bookman Old Style" w:hAnsi="Bookman Old Style"/>
        </w:rPr>
        <w:t xml:space="preserve">Ing. Antonín </w:t>
      </w:r>
      <w:r w:rsidRPr="007B1241">
        <w:rPr>
          <w:rFonts w:ascii="Bookman" w:hAnsi="Bookman"/>
          <w:caps/>
        </w:rPr>
        <w:t>Málek</w:t>
      </w:r>
      <w:r w:rsidRPr="007B1241">
        <w:rPr>
          <w:rFonts w:ascii="Bookman Old Style" w:hAnsi="Bookman Old Style"/>
        </w:rPr>
        <w:tab/>
        <w:t>- odborný konzultant</w:t>
      </w:r>
    </w:p>
    <w:p w:rsidR="00FA0BC0" w:rsidRDefault="00FA0BC0" w:rsidP="007B1241">
      <w:pPr>
        <w:pStyle w:val="Odstavecseseznamem"/>
        <w:numPr>
          <w:ilvl w:val="0"/>
          <w:numId w:val="1"/>
        </w:numPr>
        <w:tabs>
          <w:tab w:val="left" w:pos="425"/>
          <w:tab w:val="left" w:pos="5529"/>
        </w:tabs>
        <w:spacing w:after="0" w:line="360" w:lineRule="auto"/>
        <w:jc w:val="both"/>
        <w:rPr>
          <w:rFonts w:ascii="Bookman Old Style" w:hAnsi="Bookman Old Style"/>
        </w:rPr>
      </w:pPr>
      <w:r w:rsidRPr="007B1241">
        <w:rPr>
          <w:rFonts w:ascii="Bookman Old Style" w:hAnsi="Bookman Old Style"/>
        </w:rPr>
        <w:t>Ing. Jiří MORÁVEK</w:t>
      </w:r>
      <w:r w:rsidRPr="007B1241">
        <w:rPr>
          <w:rFonts w:ascii="Bookman Old Style" w:hAnsi="Bookman Old Style"/>
        </w:rPr>
        <w:tab/>
        <w:t>- odborný konzultant</w:t>
      </w:r>
    </w:p>
    <w:p w:rsidR="007B1241" w:rsidRDefault="00720CE0" w:rsidP="007B1241">
      <w:pPr>
        <w:pStyle w:val="Odstavecseseznamem"/>
        <w:numPr>
          <w:ilvl w:val="0"/>
          <w:numId w:val="1"/>
        </w:numPr>
        <w:tabs>
          <w:tab w:val="left" w:pos="425"/>
          <w:tab w:val="left" w:pos="5529"/>
        </w:tabs>
        <w:spacing w:after="0" w:line="360" w:lineRule="auto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RNDr.</w:t>
      </w:r>
      <w:r w:rsidR="007B1241">
        <w:rPr>
          <w:rFonts w:ascii="Bookman Old Style" w:hAnsi="Bookman Old Style"/>
        </w:rPr>
        <w:t xml:space="preserve"> Jaroslav O</w:t>
      </w:r>
      <w:r>
        <w:rPr>
          <w:rFonts w:ascii="Bookman Old Style" w:hAnsi="Bookman Old Style"/>
        </w:rPr>
        <w:t>BERMAJER</w:t>
      </w:r>
      <w:r w:rsidR="007B1241">
        <w:rPr>
          <w:rFonts w:ascii="Bookman Old Style" w:hAnsi="Bookman Old Style"/>
        </w:rPr>
        <w:tab/>
        <w:t xml:space="preserve">- odborný konzultant </w:t>
      </w:r>
      <w:r w:rsidR="007B1241">
        <w:rPr>
          <w:rFonts w:ascii="Bookman Old Style" w:hAnsi="Bookman Old Style"/>
        </w:rPr>
        <w:tab/>
      </w:r>
    </w:p>
    <w:p w:rsidR="007C43C4" w:rsidRDefault="007C43C4" w:rsidP="007B1241">
      <w:pPr>
        <w:pStyle w:val="Odstavecseseznamem"/>
        <w:numPr>
          <w:ilvl w:val="0"/>
          <w:numId w:val="1"/>
        </w:numPr>
        <w:tabs>
          <w:tab w:val="left" w:pos="425"/>
          <w:tab w:val="left" w:pos="5529"/>
        </w:tabs>
        <w:spacing w:after="0" w:line="360" w:lineRule="auto"/>
        <w:jc w:val="both"/>
        <w:rPr>
          <w:rFonts w:ascii="Bookman Old Style" w:hAnsi="Bookman Old Style"/>
        </w:rPr>
      </w:pPr>
      <w:r w:rsidRPr="007B1241">
        <w:rPr>
          <w:rFonts w:ascii="Bookman Old Style" w:hAnsi="Bookman Old Style"/>
        </w:rPr>
        <w:t>Doc. JUDr. Ing. Milan PEKÁREK, CSc.</w:t>
      </w:r>
      <w:r w:rsidR="00042D9B" w:rsidRPr="007B1241">
        <w:rPr>
          <w:rFonts w:ascii="Bookman Old Style" w:hAnsi="Bookman Old Style"/>
        </w:rPr>
        <w:tab/>
        <w:t>- VŠ učitel</w:t>
      </w:r>
    </w:p>
    <w:p w:rsidR="000308DC" w:rsidRDefault="000308DC" w:rsidP="007B1241">
      <w:pPr>
        <w:pStyle w:val="Odstavecseseznamem"/>
        <w:numPr>
          <w:ilvl w:val="0"/>
          <w:numId w:val="1"/>
        </w:numPr>
        <w:tabs>
          <w:tab w:val="left" w:pos="425"/>
          <w:tab w:val="left" w:pos="5529"/>
        </w:tabs>
        <w:spacing w:after="0" w:line="360" w:lineRule="auto"/>
        <w:jc w:val="both"/>
        <w:rPr>
          <w:rFonts w:ascii="Bookman Old Style" w:hAnsi="Bookman Old Style"/>
        </w:rPr>
      </w:pPr>
      <w:r w:rsidRPr="007B1241">
        <w:rPr>
          <w:rFonts w:ascii="Bookman Old Style" w:hAnsi="Bookman Old Style"/>
        </w:rPr>
        <w:t xml:space="preserve">Prof. Ing. Vilém </w:t>
      </w:r>
      <w:r w:rsidRPr="007B1241">
        <w:rPr>
          <w:rFonts w:ascii="Bookman" w:hAnsi="Bookman"/>
          <w:caps/>
        </w:rPr>
        <w:t>Podrázský</w:t>
      </w:r>
      <w:r w:rsidRPr="007B1241">
        <w:rPr>
          <w:rFonts w:ascii="Bookman Old Style" w:hAnsi="Bookman Old Style"/>
        </w:rPr>
        <w:t>, CSc.</w:t>
      </w:r>
      <w:r w:rsidRPr="007B1241">
        <w:rPr>
          <w:rFonts w:ascii="Bookman Old Style" w:hAnsi="Bookman Old Style"/>
        </w:rPr>
        <w:tab/>
        <w:t>- VŠ učitel</w:t>
      </w:r>
    </w:p>
    <w:p w:rsidR="00FB1227" w:rsidRDefault="00FB1227" w:rsidP="007B1241">
      <w:pPr>
        <w:pStyle w:val="Odstavecseseznamem"/>
        <w:numPr>
          <w:ilvl w:val="0"/>
          <w:numId w:val="1"/>
        </w:numPr>
        <w:tabs>
          <w:tab w:val="left" w:pos="425"/>
          <w:tab w:val="left" w:pos="5529"/>
        </w:tabs>
        <w:spacing w:after="0" w:line="360" w:lineRule="auto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Ing. Miroslav Punčochář, CSc. </w:t>
      </w:r>
      <w:proofErr w:type="spellStart"/>
      <w:r>
        <w:rPr>
          <w:rFonts w:ascii="Bookman Old Style" w:hAnsi="Bookman Old Style"/>
        </w:rPr>
        <w:t>DSc</w:t>
      </w:r>
      <w:proofErr w:type="spellEnd"/>
      <w:r>
        <w:rPr>
          <w:rFonts w:ascii="Bookman Old Style" w:hAnsi="Bookman Old Style"/>
        </w:rPr>
        <w:t xml:space="preserve">. </w:t>
      </w:r>
      <w:r>
        <w:rPr>
          <w:rFonts w:ascii="Bookman Old Style" w:hAnsi="Bookman Old Style"/>
        </w:rPr>
        <w:tab/>
        <w:t xml:space="preserve">- Ústav </w:t>
      </w:r>
      <w:proofErr w:type="spellStart"/>
      <w:r>
        <w:rPr>
          <w:rFonts w:ascii="Bookman Old Style" w:hAnsi="Bookman Old Style"/>
        </w:rPr>
        <w:t>chem</w:t>
      </w:r>
      <w:proofErr w:type="spellEnd"/>
      <w:r>
        <w:rPr>
          <w:rFonts w:ascii="Bookman Old Style" w:hAnsi="Bookman Old Style"/>
        </w:rPr>
        <w:t xml:space="preserve">. procesů AV ČR </w:t>
      </w:r>
    </w:p>
    <w:p w:rsidR="007C43C4" w:rsidRDefault="007C43C4" w:rsidP="007B1241">
      <w:pPr>
        <w:pStyle w:val="Odstavecseseznamem"/>
        <w:numPr>
          <w:ilvl w:val="0"/>
          <w:numId w:val="1"/>
        </w:numPr>
        <w:tabs>
          <w:tab w:val="left" w:pos="425"/>
          <w:tab w:val="left" w:pos="5529"/>
        </w:tabs>
        <w:spacing w:after="0" w:line="360" w:lineRule="auto"/>
        <w:jc w:val="both"/>
        <w:rPr>
          <w:rFonts w:ascii="Bookman Old Style" w:hAnsi="Bookman Old Style"/>
        </w:rPr>
      </w:pPr>
      <w:r w:rsidRPr="007B1241">
        <w:rPr>
          <w:rFonts w:ascii="Bookman Old Style" w:hAnsi="Bookman Old Style"/>
        </w:rPr>
        <w:t>JUDr. Martin ŘEZÁČ</w:t>
      </w:r>
      <w:r w:rsidR="00042D9B" w:rsidRPr="007B1241">
        <w:rPr>
          <w:rFonts w:ascii="Bookman Old Style" w:hAnsi="Bookman Old Style"/>
        </w:rPr>
        <w:tab/>
        <w:t>- advokát</w:t>
      </w:r>
    </w:p>
    <w:p w:rsidR="007C43C4" w:rsidRDefault="007C43C4" w:rsidP="007B1241">
      <w:pPr>
        <w:pStyle w:val="Odstavecseseznamem"/>
        <w:numPr>
          <w:ilvl w:val="0"/>
          <w:numId w:val="1"/>
        </w:numPr>
        <w:tabs>
          <w:tab w:val="left" w:pos="425"/>
          <w:tab w:val="left" w:pos="5529"/>
        </w:tabs>
        <w:spacing w:after="0" w:line="360" w:lineRule="auto"/>
        <w:jc w:val="both"/>
        <w:rPr>
          <w:rFonts w:ascii="Bookman Old Style" w:hAnsi="Bookman Old Style"/>
        </w:rPr>
      </w:pPr>
      <w:r w:rsidRPr="007B1241">
        <w:rPr>
          <w:rFonts w:ascii="Bookman Old Style" w:hAnsi="Bookman Old Style"/>
        </w:rPr>
        <w:t>Prof. Ing. Petr SKLENIČKA, CSc.</w:t>
      </w:r>
      <w:r w:rsidR="00042D9B" w:rsidRPr="007B1241">
        <w:rPr>
          <w:rFonts w:ascii="Bookman Old Style" w:hAnsi="Bookman Old Style"/>
        </w:rPr>
        <w:tab/>
        <w:t>- VŠ učitel</w:t>
      </w:r>
    </w:p>
    <w:p w:rsidR="00125211" w:rsidRDefault="00125211" w:rsidP="007B1241">
      <w:pPr>
        <w:pStyle w:val="Odstavecseseznamem"/>
        <w:numPr>
          <w:ilvl w:val="0"/>
          <w:numId w:val="1"/>
        </w:numPr>
        <w:tabs>
          <w:tab w:val="left" w:pos="425"/>
          <w:tab w:val="left" w:pos="5529"/>
        </w:tabs>
        <w:spacing w:after="0" w:line="360" w:lineRule="auto"/>
        <w:jc w:val="both"/>
        <w:rPr>
          <w:rFonts w:ascii="Bookman Old Style" w:hAnsi="Bookman Old Style"/>
        </w:rPr>
      </w:pPr>
      <w:r w:rsidRPr="007B1241">
        <w:rPr>
          <w:rFonts w:ascii="Bookman Old Style" w:hAnsi="Bookman Old Style"/>
        </w:rPr>
        <w:t>JUDr. Michal SOBOTKA, Ph.D.</w:t>
      </w:r>
      <w:r w:rsidRPr="007B1241">
        <w:rPr>
          <w:rFonts w:ascii="Bookman Old Style" w:hAnsi="Bookman Old Style"/>
        </w:rPr>
        <w:tab/>
        <w:t>- VŠ učitel</w:t>
      </w:r>
    </w:p>
    <w:p w:rsidR="007B1241" w:rsidRDefault="007B1241" w:rsidP="007B1241">
      <w:pPr>
        <w:pStyle w:val="Odstavecseseznamem"/>
        <w:numPr>
          <w:ilvl w:val="0"/>
          <w:numId w:val="1"/>
        </w:numPr>
        <w:tabs>
          <w:tab w:val="left" w:pos="425"/>
          <w:tab w:val="left" w:pos="5529"/>
        </w:tabs>
        <w:spacing w:after="0" w:line="360" w:lineRule="auto"/>
        <w:jc w:val="both"/>
        <w:rPr>
          <w:rFonts w:ascii="Bookman Old Style" w:hAnsi="Bookman Old Style"/>
        </w:rPr>
      </w:pPr>
      <w:r w:rsidRPr="007B1241">
        <w:rPr>
          <w:rFonts w:ascii="Bookman Old Style" w:hAnsi="Bookman Old Style"/>
        </w:rPr>
        <w:t xml:space="preserve">JUDr. Ing. Josef STAŠA, Ph.D. </w:t>
      </w:r>
      <w:r w:rsidRPr="007B1241">
        <w:rPr>
          <w:rFonts w:ascii="Bookman Old Style" w:hAnsi="Bookman Old Style"/>
        </w:rPr>
        <w:tab/>
        <w:t xml:space="preserve">- VŠ učitel </w:t>
      </w:r>
    </w:p>
    <w:p w:rsidR="000308DC" w:rsidRDefault="000308DC" w:rsidP="007B1241">
      <w:pPr>
        <w:pStyle w:val="Odstavecseseznamem"/>
        <w:numPr>
          <w:ilvl w:val="0"/>
          <w:numId w:val="1"/>
        </w:numPr>
        <w:tabs>
          <w:tab w:val="left" w:pos="425"/>
          <w:tab w:val="left" w:pos="5529"/>
        </w:tabs>
        <w:spacing w:after="0" w:line="360" w:lineRule="auto"/>
        <w:jc w:val="both"/>
        <w:rPr>
          <w:rFonts w:ascii="Bookman Old Style" w:hAnsi="Bookman Old Style"/>
        </w:rPr>
      </w:pPr>
      <w:r w:rsidRPr="007B1241">
        <w:rPr>
          <w:rFonts w:ascii="Bookman Old Style" w:hAnsi="Bookman Old Style"/>
        </w:rPr>
        <w:t>Prof. Ing. Pavel TLUSTOŠ, CSc.</w:t>
      </w:r>
      <w:r w:rsidRPr="007B1241">
        <w:rPr>
          <w:rFonts w:ascii="Bookman Old Style" w:hAnsi="Bookman Old Style"/>
        </w:rPr>
        <w:tab/>
        <w:t>- VŠ učitel</w:t>
      </w:r>
    </w:p>
    <w:p w:rsidR="007B1241" w:rsidRDefault="007B1241" w:rsidP="007B1241">
      <w:pPr>
        <w:pStyle w:val="Odstavecseseznamem"/>
        <w:numPr>
          <w:ilvl w:val="0"/>
          <w:numId w:val="1"/>
        </w:numPr>
        <w:tabs>
          <w:tab w:val="left" w:pos="425"/>
          <w:tab w:val="left" w:pos="5529"/>
        </w:tabs>
        <w:spacing w:after="0" w:line="360" w:lineRule="auto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JUDr. Josef VEDRAL, Ph.D. </w:t>
      </w:r>
      <w:r>
        <w:rPr>
          <w:rFonts w:ascii="Bookman Old Style" w:hAnsi="Bookman Old Style"/>
        </w:rPr>
        <w:tab/>
        <w:t>- VŠ učitel</w:t>
      </w:r>
    </w:p>
    <w:p w:rsidR="007C43C4" w:rsidRDefault="007C43C4" w:rsidP="007B1241">
      <w:pPr>
        <w:pStyle w:val="Odstavecseseznamem"/>
        <w:numPr>
          <w:ilvl w:val="0"/>
          <w:numId w:val="1"/>
        </w:numPr>
        <w:tabs>
          <w:tab w:val="left" w:pos="425"/>
          <w:tab w:val="left" w:pos="5529"/>
        </w:tabs>
        <w:spacing w:after="0" w:line="360" w:lineRule="auto"/>
        <w:jc w:val="both"/>
        <w:rPr>
          <w:rFonts w:ascii="Bookman Old Style" w:hAnsi="Bookman Old Style"/>
        </w:rPr>
      </w:pPr>
      <w:r w:rsidRPr="007B1241">
        <w:rPr>
          <w:rFonts w:ascii="Bookman Old Style" w:hAnsi="Bookman Old Style"/>
        </w:rPr>
        <w:t>Václav V</w:t>
      </w:r>
      <w:r w:rsidR="007B1241">
        <w:rPr>
          <w:rFonts w:ascii="Bookman Old Style" w:hAnsi="Bookman Old Style"/>
        </w:rPr>
        <w:t>Ě</w:t>
      </w:r>
      <w:r w:rsidRPr="007B1241">
        <w:rPr>
          <w:rFonts w:ascii="Bookman Old Style" w:hAnsi="Bookman Old Style"/>
        </w:rPr>
        <w:t xml:space="preserve">TVIČKA, prom. </w:t>
      </w:r>
      <w:proofErr w:type="spellStart"/>
      <w:r w:rsidRPr="007B1241">
        <w:rPr>
          <w:rFonts w:ascii="Bookman Old Style" w:hAnsi="Bookman Old Style"/>
        </w:rPr>
        <w:t>biol</w:t>
      </w:r>
      <w:proofErr w:type="spellEnd"/>
      <w:r w:rsidRPr="007B1241">
        <w:rPr>
          <w:rFonts w:ascii="Bookman Old Style" w:hAnsi="Bookman Old Style"/>
        </w:rPr>
        <w:t>.</w:t>
      </w:r>
      <w:r w:rsidR="00FA0BC0" w:rsidRPr="007B1241">
        <w:rPr>
          <w:rFonts w:ascii="Bookman Old Style" w:hAnsi="Bookman Old Style"/>
        </w:rPr>
        <w:tab/>
        <w:t>- odborný konzultant</w:t>
      </w:r>
    </w:p>
    <w:p w:rsidR="00FB1227" w:rsidRPr="007B1241" w:rsidRDefault="00FB1227" w:rsidP="007B1241">
      <w:pPr>
        <w:pStyle w:val="Odstavecseseznamem"/>
        <w:numPr>
          <w:ilvl w:val="0"/>
          <w:numId w:val="1"/>
        </w:numPr>
        <w:tabs>
          <w:tab w:val="left" w:pos="425"/>
          <w:tab w:val="left" w:pos="5529"/>
        </w:tabs>
        <w:spacing w:after="0" w:line="360" w:lineRule="auto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JUDr. Ondřej Vícha, Ph.D. </w:t>
      </w:r>
      <w:r>
        <w:rPr>
          <w:rFonts w:ascii="Bookman Old Style" w:hAnsi="Bookman Old Style"/>
        </w:rPr>
        <w:tab/>
        <w:t xml:space="preserve">- VŠ učitel </w:t>
      </w:r>
    </w:p>
    <w:p w:rsidR="007C43C4" w:rsidRPr="007C43C4" w:rsidRDefault="007C43C4" w:rsidP="007B1241">
      <w:pPr>
        <w:tabs>
          <w:tab w:val="left" w:pos="567"/>
        </w:tabs>
        <w:spacing w:after="0" w:line="360" w:lineRule="auto"/>
        <w:jc w:val="both"/>
        <w:rPr>
          <w:rFonts w:ascii="Bookman Old Style" w:hAnsi="Bookman Old Style"/>
        </w:rPr>
      </w:pPr>
      <w:r w:rsidRPr="007C43C4">
        <w:rPr>
          <w:rFonts w:ascii="Bookman Old Style" w:hAnsi="Bookman Old Style"/>
        </w:rPr>
        <w:tab/>
      </w:r>
    </w:p>
    <w:p w:rsidR="007C43C4" w:rsidRPr="007C43C4" w:rsidRDefault="007C43C4" w:rsidP="007B1241">
      <w:pPr>
        <w:tabs>
          <w:tab w:val="left" w:pos="567"/>
        </w:tabs>
        <w:spacing w:after="0" w:line="360" w:lineRule="auto"/>
        <w:jc w:val="both"/>
        <w:rPr>
          <w:rFonts w:ascii="Bookman Old Style" w:hAnsi="Bookman Old Style"/>
        </w:rPr>
      </w:pPr>
      <w:r w:rsidRPr="007C43C4">
        <w:rPr>
          <w:rFonts w:ascii="Bookman Old Style" w:hAnsi="Bookman Old Style"/>
        </w:rPr>
        <w:tab/>
      </w:r>
    </w:p>
    <w:p w:rsidR="003328E8" w:rsidRPr="007C43C4" w:rsidRDefault="003328E8" w:rsidP="007B1241">
      <w:pPr>
        <w:spacing w:after="0" w:line="360" w:lineRule="auto"/>
        <w:jc w:val="both"/>
        <w:rPr>
          <w:rFonts w:ascii="Bookman Old Style" w:hAnsi="Bookman Old Style"/>
        </w:rPr>
      </w:pPr>
    </w:p>
    <w:sectPr w:rsidR="003328E8" w:rsidRPr="007C43C4" w:rsidSect="00DB6B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054C19"/>
    <w:multiLevelType w:val="hybridMultilevel"/>
    <w:tmpl w:val="86FE4A5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8E8"/>
    <w:rsid w:val="00003AFE"/>
    <w:rsid w:val="00005701"/>
    <w:rsid w:val="00023B06"/>
    <w:rsid w:val="000308DC"/>
    <w:rsid w:val="00032502"/>
    <w:rsid w:val="0004238F"/>
    <w:rsid w:val="00042D9B"/>
    <w:rsid w:val="00043638"/>
    <w:rsid w:val="00044EA7"/>
    <w:rsid w:val="000477D9"/>
    <w:rsid w:val="0005602D"/>
    <w:rsid w:val="0008584D"/>
    <w:rsid w:val="00097F1C"/>
    <w:rsid w:val="000A098D"/>
    <w:rsid w:val="000A17A3"/>
    <w:rsid w:val="000B6AE6"/>
    <w:rsid w:val="000D05AF"/>
    <w:rsid w:val="000D63F4"/>
    <w:rsid w:val="000E7A2E"/>
    <w:rsid w:val="000F1C39"/>
    <w:rsid w:val="001039B4"/>
    <w:rsid w:val="00114EE3"/>
    <w:rsid w:val="001154D8"/>
    <w:rsid w:val="001213A8"/>
    <w:rsid w:val="00121B89"/>
    <w:rsid w:val="00125211"/>
    <w:rsid w:val="00165708"/>
    <w:rsid w:val="00173475"/>
    <w:rsid w:val="00195AFA"/>
    <w:rsid w:val="00195B2E"/>
    <w:rsid w:val="001A2E89"/>
    <w:rsid w:val="001B5567"/>
    <w:rsid w:val="001D016C"/>
    <w:rsid w:val="001D19C9"/>
    <w:rsid w:val="001D1EB2"/>
    <w:rsid w:val="001E0D03"/>
    <w:rsid w:val="001E6DC3"/>
    <w:rsid w:val="002020F4"/>
    <w:rsid w:val="00203C04"/>
    <w:rsid w:val="00210EDB"/>
    <w:rsid w:val="002217D2"/>
    <w:rsid w:val="00224162"/>
    <w:rsid w:val="002319F7"/>
    <w:rsid w:val="0023544C"/>
    <w:rsid w:val="002404AA"/>
    <w:rsid w:val="00241DA5"/>
    <w:rsid w:val="0024278C"/>
    <w:rsid w:val="00246A92"/>
    <w:rsid w:val="0024780D"/>
    <w:rsid w:val="002503C9"/>
    <w:rsid w:val="002605D5"/>
    <w:rsid w:val="002C6681"/>
    <w:rsid w:val="002D0A49"/>
    <w:rsid w:val="002E1C61"/>
    <w:rsid w:val="00313F63"/>
    <w:rsid w:val="00325A3D"/>
    <w:rsid w:val="003328E8"/>
    <w:rsid w:val="003340C0"/>
    <w:rsid w:val="00335350"/>
    <w:rsid w:val="00335C68"/>
    <w:rsid w:val="00357398"/>
    <w:rsid w:val="00364857"/>
    <w:rsid w:val="0036627A"/>
    <w:rsid w:val="003678BB"/>
    <w:rsid w:val="00386FC2"/>
    <w:rsid w:val="00394654"/>
    <w:rsid w:val="00396853"/>
    <w:rsid w:val="003B07C3"/>
    <w:rsid w:val="003C7CE5"/>
    <w:rsid w:val="003E13AA"/>
    <w:rsid w:val="003E35CE"/>
    <w:rsid w:val="003F58DE"/>
    <w:rsid w:val="004017ED"/>
    <w:rsid w:val="00427631"/>
    <w:rsid w:val="00446DFE"/>
    <w:rsid w:val="004507AC"/>
    <w:rsid w:val="00451ED2"/>
    <w:rsid w:val="00452196"/>
    <w:rsid w:val="00452D32"/>
    <w:rsid w:val="004559F4"/>
    <w:rsid w:val="00461950"/>
    <w:rsid w:val="0046671B"/>
    <w:rsid w:val="00487B3D"/>
    <w:rsid w:val="004962C6"/>
    <w:rsid w:val="00497F35"/>
    <w:rsid w:val="004B0DD2"/>
    <w:rsid w:val="004B0E98"/>
    <w:rsid w:val="004B360D"/>
    <w:rsid w:val="004D7B22"/>
    <w:rsid w:val="004E3FB8"/>
    <w:rsid w:val="004F21B2"/>
    <w:rsid w:val="00501745"/>
    <w:rsid w:val="00521928"/>
    <w:rsid w:val="00553803"/>
    <w:rsid w:val="0056031E"/>
    <w:rsid w:val="005618B4"/>
    <w:rsid w:val="005677D1"/>
    <w:rsid w:val="0057383A"/>
    <w:rsid w:val="005849FC"/>
    <w:rsid w:val="005E475A"/>
    <w:rsid w:val="005F3735"/>
    <w:rsid w:val="005F56E4"/>
    <w:rsid w:val="00601C3A"/>
    <w:rsid w:val="00607524"/>
    <w:rsid w:val="00611580"/>
    <w:rsid w:val="0062502E"/>
    <w:rsid w:val="006315E3"/>
    <w:rsid w:val="006317F2"/>
    <w:rsid w:val="0063776C"/>
    <w:rsid w:val="00640255"/>
    <w:rsid w:val="006448B9"/>
    <w:rsid w:val="006531AB"/>
    <w:rsid w:val="00653830"/>
    <w:rsid w:val="0065655A"/>
    <w:rsid w:val="00656DA0"/>
    <w:rsid w:val="0065713C"/>
    <w:rsid w:val="00670F1D"/>
    <w:rsid w:val="00696A67"/>
    <w:rsid w:val="006A23B8"/>
    <w:rsid w:val="006A2F49"/>
    <w:rsid w:val="006B0042"/>
    <w:rsid w:val="006D07C4"/>
    <w:rsid w:val="006F3325"/>
    <w:rsid w:val="006F60DD"/>
    <w:rsid w:val="00707405"/>
    <w:rsid w:val="00715F18"/>
    <w:rsid w:val="007166D4"/>
    <w:rsid w:val="00720CE0"/>
    <w:rsid w:val="00723285"/>
    <w:rsid w:val="007242A9"/>
    <w:rsid w:val="00727142"/>
    <w:rsid w:val="0073235E"/>
    <w:rsid w:val="00735593"/>
    <w:rsid w:val="00741A97"/>
    <w:rsid w:val="00741AD3"/>
    <w:rsid w:val="0077372E"/>
    <w:rsid w:val="007808FF"/>
    <w:rsid w:val="00792BA0"/>
    <w:rsid w:val="007B1241"/>
    <w:rsid w:val="007B58F5"/>
    <w:rsid w:val="007B68B2"/>
    <w:rsid w:val="007C14C0"/>
    <w:rsid w:val="007C43C4"/>
    <w:rsid w:val="007E0931"/>
    <w:rsid w:val="007F191A"/>
    <w:rsid w:val="007F51A3"/>
    <w:rsid w:val="00804C52"/>
    <w:rsid w:val="00805D78"/>
    <w:rsid w:val="00807C90"/>
    <w:rsid w:val="00817D99"/>
    <w:rsid w:val="008219B9"/>
    <w:rsid w:val="008340C7"/>
    <w:rsid w:val="00835566"/>
    <w:rsid w:val="0084608E"/>
    <w:rsid w:val="00860069"/>
    <w:rsid w:val="00877313"/>
    <w:rsid w:val="00877873"/>
    <w:rsid w:val="00883B93"/>
    <w:rsid w:val="008A0B8B"/>
    <w:rsid w:val="008A4077"/>
    <w:rsid w:val="008B0B70"/>
    <w:rsid w:val="008B1439"/>
    <w:rsid w:val="008E1FCD"/>
    <w:rsid w:val="008E3EB5"/>
    <w:rsid w:val="008E4D98"/>
    <w:rsid w:val="008E5F97"/>
    <w:rsid w:val="008E79B1"/>
    <w:rsid w:val="008F18FF"/>
    <w:rsid w:val="008F69C2"/>
    <w:rsid w:val="00910B9B"/>
    <w:rsid w:val="00926F4F"/>
    <w:rsid w:val="00936770"/>
    <w:rsid w:val="00950B0E"/>
    <w:rsid w:val="00962163"/>
    <w:rsid w:val="00973736"/>
    <w:rsid w:val="00977688"/>
    <w:rsid w:val="00987B5C"/>
    <w:rsid w:val="009A71D4"/>
    <w:rsid w:val="009B1638"/>
    <w:rsid w:val="009B2EDB"/>
    <w:rsid w:val="009D1D01"/>
    <w:rsid w:val="009D642D"/>
    <w:rsid w:val="009E380D"/>
    <w:rsid w:val="009F57CD"/>
    <w:rsid w:val="00A01DB9"/>
    <w:rsid w:val="00A0763F"/>
    <w:rsid w:val="00A116AB"/>
    <w:rsid w:val="00A11F56"/>
    <w:rsid w:val="00A232EF"/>
    <w:rsid w:val="00A27499"/>
    <w:rsid w:val="00A430F0"/>
    <w:rsid w:val="00A569DE"/>
    <w:rsid w:val="00A80636"/>
    <w:rsid w:val="00A82752"/>
    <w:rsid w:val="00A91681"/>
    <w:rsid w:val="00A938D4"/>
    <w:rsid w:val="00A94028"/>
    <w:rsid w:val="00AA1CF4"/>
    <w:rsid w:val="00AA2967"/>
    <w:rsid w:val="00AA2E3D"/>
    <w:rsid w:val="00AB5B5F"/>
    <w:rsid w:val="00AC1FB3"/>
    <w:rsid w:val="00AD1BE0"/>
    <w:rsid w:val="00AD262D"/>
    <w:rsid w:val="00AD7918"/>
    <w:rsid w:val="00AF5DFE"/>
    <w:rsid w:val="00B11F74"/>
    <w:rsid w:val="00B14DD6"/>
    <w:rsid w:val="00B426FC"/>
    <w:rsid w:val="00B464A6"/>
    <w:rsid w:val="00B50E84"/>
    <w:rsid w:val="00B52C07"/>
    <w:rsid w:val="00B6410E"/>
    <w:rsid w:val="00B7438C"/>
    <w:rsid w:val="00B76344"/>
    <w:rsid w:val="00B81E01"/>
    <w:rsid w:val="00B868B2"/>
    <w:rsid w:val="00BC2387"/>
    <w:rsid w:val="00BC52C3"/>
    <w:rsid w:val="00BC5546"/>
    <w:rsid w:val="00BD32C6"/>
    <w:rsid w:val="00BD4852"/>
    <w:rsid w:val="00BD4D50"/>
    <w:rsid w:val="00BD7C5E"/>
    <w:rsid w:val="00C177EE"/>
    <w:rsid w:val="00C25538"/>
    <w:rsid w:val="00C33F29"/>
    <w:rsid w:val="00C347D5"/>
    <w:rsid w:val="00C35A44"/>
    <w:rsid w:val="00C47440"/>
    <w:rsid w:val="00C54E7D"/>
    <w:rsid w:val="00C7030F"/>
    <w:rsid w:val="00C81E19"/>
    <w:rsid w:val="00C83F29"/>
    <w:rsid w:val="00C979E5"/>
    <w:rsid w:val="00CA4027"/>
    <w:rsid w:val="00CA6C75"/>
    <w:rsid w:val="00CA748A"/>
    <w:rsid w:val="00CA7C12"/>
    <w:rsid w:val="00CB12FE"/>
    <w:rsid w:val="00CC2C30"/>
    <w:rsid w:val="00CC595B"/>
    <w:rsid w:val="00CD141A"/>
    <w:rsid w:val="00CD52E0"/>
    <w:rsid w:val="00CE1E76"/>
    <w:rsid w:val="00CE1ED3"/>
    <w:rsid w:val="00CE422E"/>
    <w:rsid w:val="00CF1374"/>
    <w:rsid w:val="00CF76C4"/>
    <w:rsid w:val="00D009AB"/>
    <w:rsid w:val="00D25B26"/>
    <w:rsid w:val="00D331F8"/>
    <w:rsid w:val="00D37BCA"/>
    <w:rsid w:val="00D4458D"/>
    <w:rsid w:val="00D55786"/>
    <w:rsid w:val="00D60ADE"/>
    <w:rsid w:val="00D80BF3"/>
    <w:rsid w:val="00D83DC0"/>
    <w:rsid w:val="00D85467"/>
    <w:rsid w:val="00D95440"/>
    <w:rsid w:val="00D97E33"/>
    <w:rsid w:val="00DA2068"/>
    <w:rsid w:val="00DB6B44"/>
    <w:rsid w:val="00DD660D"/>
    <w:rsid w:val="00DF26DC"/>
    <w:rsid w:val="00DF36B2"/>
    <w:rsid w:val="00E15CA6"/>
    <w:rsid w:val="00E3205D"/>
    <w:rsid w:val="00E44E86"/>
    <w:rsid w:val="00E50381"/>
    <w:rsid w:val="00E53C37"/>
    <w:rsid w:val="00E60A1F"/>
    <w:rsid w:val="00E614B5"/>
    <w:rsid w:val="00E704D3"/>
    <w:rsid w:val="00E771A5"/>
    <w:rsid w:val="00E8057F"/>
    <w:rsid w:val="00E905B6"/>
    <w:rsid w:val="00E9253B"/>
    <w:rsid w:val="00E9353B"/>
    <w:rsid w:val="00E93B02"/>
    <w:rsid w:val="00E97E6F"/>
    <w:rsid w:val="00EB1021"/>
    <w:rsid w:val="00EB198A"/>
    <w:rsid w:val="00EB5161"/>
    <w:rsid w:val="00EB6743"/>
    <w:rsid w:val="00EB7432"/>
    <w:rsid w:val="00EC509C"/>
    <w:rsid w:val="00EC5FD1"/>
    <w:rsid w:val="00ED0631"/>
    <w:rsid w:val="00ED2286"/>
    <w:rsid w:val="00ED7787"/>
    <w:rsid w:val="00EE0CC1"/>
    <w:rsid w:val="00F03F1A"/>
    <w:rsid w:val="00F24AD8"/>
    <w:rsid w:val="00F34A3E"/>
    <w:rsid w:val="00F354AA"/>
    <w:rsid w:val="00F35CD5"/>
    <w:rsid w:val="00F5032B"/>
    <w:rsid w:val="00F77325"/>
    <w:rsid w:val="00F81D13"/>
    <w:rsid w:val="00F9084E"/>
    <w:rsid w:val="00F92232"/>
    <w:rsid w:val="00F96911"/>
    <w:rsid w:val="00FA0BC0"/>
    <w:rsid w:val="00FB1227"/>
    <w:rsid w:val="00FB4C8E"/>
    <w:rsid w:val="00FC09C9"/>
    <w:rsid w:val="00FD3C69"/>
    <w:rsid w:val="00FD3ECE"/>
    <w:rsid w:val="00FD401F"/>
    <w:rsid w:val="00FD6034"/>
    <w:rsid w:val="00FE17D7"/>
    <w:rsid w:val="00FF5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0AD103-16C8-4F85-AA94-8EB36088B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B12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životního prostředí ČR</Company>
  <LinksUpToDate>false</LinksUpToDate>
  <CharactersWithSpaces>1144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2013-10-16T10:12:00Z</cp:lastPrinted>
  <dcterms:created xsi:type="dcterms:W3CDTF">2021-12-30T10:05:00Z</dcterms:created>
  <dcterms:modified xsi:type="dcterms:W3CDTF">2021-12-30T10:05:00Z</dcterms:modified>
</cp:coreProperties>
</file>