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C5CE" w14:textId="77777777" w:rsidR="00D60693" w:rsidRPr="004A74E3" w:rsidRDefault="00B01D98" w:rsidP="00665DE9">
      <w:pPr>
        <w:spacing w:line="278" w:lineRule="auto"/>
        <w:jc w:val="center"/>
        <w:rPr>
          <w:rFonts w:ascii="Arial" w:hAnsi="Arial" w:cs="Arial"/>
          <w:sz w:val="20"/>
          <w:szCs w:val="20"/>
          <w:lang w:val="en-GB"/>
        </w:rPr>
      </w:pPr>
      <w:r w:rsidRPr="004A74E3">
        <w:rPr>
          <w:rFonts w:ascii="Arial" w:hAnsi="Arial" w:cs="Arial"/>
          <w:b/>
          <w:sz w:val="20"/>
          <w:szCs w:val="20"/>
          <w:lang w:val="en-GB"/>
        </w:rPr>
        <w:t>PARTNERSHIP AGREEMENT</w:t>
      </w:r>
      <w:r w:rsidR="00717982" w:rsidRPr="004A74E3">
        <w:rPr>
          <w:rStyle w:val="Znakapoznpodarou"/>
          <w:rFonts w:ascii="Arial" w:eastAsia="Arial" w:hAnsi="Arial" w:cs="Arial"/>
          <w:bCs/>
          <w:i/>
          <w:iCs/>
          <w:sz w:val="20"/>
          <w:szCs w:val="20"/>
          <w:lang w:val="en-GB"/>
        </w:rPr>
        <w:footnoteReference w:id="1"/>
      </w:r>
      <w:r w:rsidRPr="004A74E3">
        <w:rPr>
          <w:rFonts w:ascii="Arial" w:hAnsi="Arial" w:cs="Arial"/>
          <w:sz w:val="20"/>
          <w:szCs w:val="20"/>
          <w:lang w:val="en-GB"/>
        </w:rPr>
        <w:br/>
      </w:r>
    </w:p>
    <w:p w14:paraId="7EB234BB" w14:textId="4B47D9DD" w:rsidR="00D60693" w:rsidRPr="004A74E3" w:rsidRDefault="00D60693" w:rsidP="00D60693">
      <w:pPr>
        <w:spacing w:line="278" w:lineRule="auto"/>
        <w:rPr>
          <w:rFonts w:ascii="Arial" w:hAnsi="Arial" w:cs="Arial"/>
          <w:sz w:val="20"/>
          <w:szCs w:val="20"/>
          <w:lang w:val="en-GB"/>
        </w:rPr>
      </w:pPr>
      <w:r w:rsidRPr="004A74E3">
        <w:rPr>
          <w:rFonts w:ascii="Arial" w:hAnsi="Arial" w:cs="Arial"/>
          <w:sz w:val="20"/>
          <w:szCs w:val="20"/>
          <w:lang w:val="en-GB"/>
        </w:rPr>
        <w:t>for project no.</w:t>
      </w:r>
      <w:r w:rsidR="007C5F9F" w:rsidRPr="004A74E3">
        <w:rPr>
          <w:rFonts w:ascii="Arial" w:hAnsi="Arial" w:cs="Arial"/>
          <w:sz w:val="20"/>
          <w:szCs w:val="20"/>
          <w:lang w:val="en-GB"/>
        </w:rPr>
        <w:t xml:space="preserve"> ………………entitled </w:t>
      </w:r>
      <w:r w:rsidR="00665DE9" w:rsidRPr="004A74E3">
        <w:rPr>
          <w:rFonts w:ascii="Arial" w:hAnsi="Arial" w:cs="Arial"/>
          <w:sz w:val="20"/>
          <w:szCs w:val="20"/>
          <w:lang w:val="en-GB"/>
        </w:rPr>
        <w:t>"…</w:t>
      </w:r>
      <w:proofErr w:type="gramStart"/>
      <w:r w:rsidR="00665DE9" w:rsidRPr="004A74E3">
        <w:rPr>
          <w:rFonts w:ascii="Arial" w:hAnsi="Arial" w:cs="Arial"/>
          <w:sz w:val="20"/>
          <w:szCs w:val="20"/>
          <w:lang w:val="en-GB"/>
        </w:rPr>
        <w:t>…..</w:t>
      </w:r>
      <w:proofErr w:type="gramEnd"/>
      <w:r w:rsidR="007C5F9F" w:rsidRPr="004A74E3">
        <w:rPr>
          <w:rFonts w:ascii="Arial" w:hAnsi="Arial" w:cs="Arial"/>
          <w:sz w:val="20"/>
          <w:szCs w:val="20"/>
          <w:lang w:val="en-GB"/>
        </w:rPr>
        <w:t xml:space="preserve">" </w:t>
      </w:r>
      <w:r w:rsidRPr="004A74E3">
        <w:rPr>
          <w:rFonts w:ascii="Arial" w:hAnsi="Arial" w:cs="Arial"/>
          <w:sz w:val="20"/>
          <w:szCs w:val="20"/>
          <w:lang w:val="en-GB"/>
        </w:rPr>
        <w:t xml:space="preserve">within the framework of the programme "Sustainable Tourism and </w:t>
      </w:r>
      <w:r w:rsidR="00E96E1E" w:rsidRPr="004A74E3">
        <w:rPr>
          <w:rFonts w:ascii="Arial" w:hAnsi="Arial" w:cs="Arial"/>
          <w:sz w:val="20"/>
          <w:szCs w:val="20"/>
          <w:lang w:val="en-GB"/>
        </w:rPr>
        <w:t xml:space="preserve">Enhancing </w:t>
      </w:r>
      <w:r w:rsidRPr="004A74E3">
        <w:rPr>
          <w:rFonts w:ascii="Arial" w:hAnsi="Arial" w:cs="Arial"/>
          <w:sz w:val="20"/>
          <w:szCs w:val="20"/>
          <w:lang w:val="en-GB"/>
        </w:rPr>
        <w:t xml:space="preserve">Biodiversity" </w:t>
      </w:r>
    </w:p>
    <w:p w14:paraId="7ED1373D" w14:textId="77777777" w:rsidR="002127D7" w:rsidRPr="004A74E3" w:rsidRDefault="002127D7" w:rsidP="00910CCD">
      <w:pPr>
        <w:jc w:val="center"/>
        <w:rPr>
          <w:rFonts w:ascii="Arial" w:hAnsi="Arial" w:cs="Arial"/>
          <w:b/>
          <w:bCs/>
          <w:sz w:val="20"/>
          <w:szCs w:val="20"/>
          <w:lang w:val="en-GB"/>
        </w:rPr>
      </w:pPr>
    </w:p>
    <w:p w14:paraId="3C9C3552" w14:textId="39EAC696" w:rsidR="002F0D1E" w:rsidRPr="004A74E3" w:rsidRDefault="002F0D1E" w:rsidP="00910CCD">
      <w:pPr>
        <w:jc w:val="center"/>
        <w:rPr>
          <w:rFonts w:ascii="Arial" w:hAnsi="Arial" w:cs="Arial"/>
          <w:b/>
          <w:bCs/>
          <w:sz w:val="20"/>
          <w:szCs w:val="20"/>
          <w:lang w:val="en-GB"/>
        </w:rPr>
      </w:pPr>
      <w:r w:rsidRPr="004A74E3">
        <w:rPr>
          <w:rFonts w:ascii="Arial" w:hAnsi="Arial" w:cs="Arial"/>
          <w:b/>
          <w:sz w:val="20"/>
          <w:szCs w:val="20"/>
          <w:lang w:val="en-GB"/>
        </w:rPr>
        <w:t>I. Contracting Parties</w:t>
      </w:r>
    </w:p>
    <w:p w14:paraId="510E2F1D" w14:textId="77777777" w:rsidR="00D62BD3" w:rsidRPr="004A74E3" w:rsidRDefault="002F0D1E" w:rsidP="00CD094F">
      <w:pPr>
        <w:jc w:val="both"/>
        <w:rPr>
          <w:rFonts w:ascii="Arial" w:hAnsi="Arial" w:cs="Arial"/>
          <w:b/>
          <w:bCs/>
          <w:sz w:val="20"/>
          <w:szCs w:val="20"/>
          <w:lang w:val="en-GB"/>
        </w:rPr>
      </w:pPr>
      <w:r w:rsidRPr="004A74E3">
        <w:rPr>
          <w:rFonts w:ascii="Arial" w:hAnsi="Arial" w:cs="Arial"/>
          <w:b/>
          <w:bCs/>
          <w:sz w:val="20"/>
          <w:szCs w:val="20"/>
          <w:lang w:val="en-GB"/>
        </w:rPr>
        <w:t>Main beneficiary (hereinafter referred to as the "Beneficiary")</w:t>
      </w:r>
    </w:p>
    <w:p w14:paraId="34A66884" w14:textId="55D57490"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Name</w:t>
      </w:r>
    </w:p>
    <w:p w14:paraId="07990197" w14:textId="1922167C" w:rsidR="00741A53" w:rsidRPr="004A74E3" w:rsidRDefault="00D60693" w:rsidP="00CD094F">
      <w:pPr>
        <w:jc w:val="both"/>
        <w:rPr>
          <w:rFonts w:ascii="Arial" w:hAnsi="Arial" w:cs="Arial"/>
          <w:sz w:val="20"/>
          <w:szCs w:val="20"/>
          <w:lang w:val="en-GB"/>
        </w:rPr>
      </w:pPr>
      <w:r w:rsidRPr="004A74E3">
        <w:rPr>
          <w:rFonts w:ascii="Arial" w:hAnsi="Arial" w:cs="Arial"/>
          <w:sz w:val="20"/>
          <w:szCs w:val="20"/>
          <w:lang w:val="en-GB"/>
        </w:rPr>
        <w:t>Registered office</w:t>
      </w:r>
      <w:r w:rsidR="00741A53" w:rsidRPr="004A74E3">
        <w:rPr>
          <w:rFonts w:ascii="Arial" w:hAnsi="Arial" w:cs="Arial"/>
          <w:sz w:val="20"/>
          <w:szCs w:val="20"/>
          <w:lang w:val="en-GB"/>
        </w:rPr>
        <w:t>:</w:t>
      </w:r>
    </w:p>
    <w:p w14:paraId="2B945EF9" w14:textId="3F258B66"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Company ID:</w:t>
      </w:r>
    </w:p>
    <w:p w14:paraId="3E152AAD" w14:textId="5AD1088A"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Statutory representative / Authorised representative of the organisation:</w:t>
      </w:r>
    </w:p>
    <w:p w14:paraId="0F8099B0" w14:textId="33CAD958"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Contact person:</w:t>
      </w:r>
    </w:p>
    <w:p w14:paraId="0951E841" w14:textId="1C17CC04"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 xml:space="preserve">Email: </w:t>
      </w:r>
    </w:p>
    <w:p w14:paraId="1BFE83F1" w14:textId="01DF03AD" w:rsidR="0042412C" w:rsidRPr="004A74E3" w:rsidRDefault="0042412C" w:rsidP="00CD094F">
      <w:pPr>
        <w:jc w:val="both"/>
        <w:rPr>
          <w:rFonts w:ascii="Arial" w:hAnsi="Arial" w:cs="Arial"/>
          <w:sz w:val="20"/>
          <w:szCs w:val="20"/>
          <w:lang w:val="en-GB"/>
        </w:rPr>
      </w:pPr>
      <w:r w:rsidRPr="004A74E3">
        <w:rPr>
          <w:rFonts w:ascii="Arial" w:hAnsi="Arial" w:cs="Arial"/>
          <w:sz w:val="20"/>
          <w:szCs w:val="20"/>
          <w:lang w:val="en-GB"/>
        </w:rPr>
        <w:t>Bank account</w:t>
      </w:r>
      <w:r w:rsidR="003E33F5" w:rsidRPr="004A74E3">
        <w:rPr>
          <w:rFonts w:ascii="Arial" w:hAnsi="Arial" w:cs="Arial"/>
          <w:sz w:val="20"/>
          <w:szCs w:val="20"/>
          <w:lang w:val="en-GB"/>
        </w:rPr>
        <w:t>:</w:t>
      </w:r>
    </w:p>
    <w:p w14:paraId="4C65D998" w14:textId="77777777" w:rsidR="00D62BD3" w:rsidRPr="004A74E3" w:rsidRDefault="002F0D1E" w:rsidP="00976FB9">
      <w:pPr>
        <w:spacing w:before="360" w:after="360"/>
        <w:jc w:val="both"/>
        <w:rPr>
          <w:rFonts w:ascii="Arial" w:hAnsi="Arial" w:cs="Arial"/>
          <w:sz w:val="20"/>
          <w:szCs w:val="20"/>
          <w:lang w:val="en-GB"/>
        </w:rPr>
      </w:pPr>
      <w:r w:rsidRPr="004A74E3">
        <w:rPr>
          <w:rFonts w:ascii="Arial" w:hAnsi="Arial" w:cs="Arial"/>
          <w:sz w:val="20"/>
          <w:szCs w:val="20"/>
          <w:lang w:val="en-GB"/>
        </w:rPr>
        <w:t>A</w:t>
      </w:r>
    </w:p>
    <w:p w14:paraId="4FB65604" w14:textId="2C657C7F" w:rsidR="002F0D1E" w:rsidRPr="004A74E3" w:rsidRDefault="002F0D1E" w:rsidP="00CD094F">
      <w:pPr>
        <w:jc w:val="both"/>
        <w:rPr>
          <w:rFonts w:ascii="Arial" w:hAnsi="Arial" w:cs="Arial"/>
          <w:b/>
          <w:bCs/>
          <w:sz w:val="20"/>
          <w:szCs w:val="20"/>
          <w:lang w:val="en-GB"/>
        </w:rPr>
      </w:pPr>
      <w:r w:rsidRPr="004A74E3">
        <w:rPr>
          <w:rFonts w:ascii="Arial" w:hAnsi="Arial" w:cs="Arial"/>
          <w:b/>
          <w:bCs/>
          <w:sz w:val="20"/>
          <w:szCs w:val="20"/>
          <w:lang w:val="en-GB"/>
        </w:rPr>
        <w:t>Partner organisation (hereinafter referred to as the "Partner")</w:t>
      </w:r>
    </w:p>
    <w:p w14:paraId="20B48FC8" w14:textId="4BC556B5"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Name</w:t>
      </w:r>
      <w:r w:rsidR="00976FB9" w:rsidRPr="004A74E3">
        <w:rPr>
          <w:rFonts w:ascii="Arial" w:hAnsi="Arial" w:cs="Arial"/>
          <w:sz w:val="20"/>
          <w:szCs w:val="20"/>
          <w:lang w:val="en-GB"/>
        </w:rPr>
        <w:t>:</w:t>
      </w:r>
    </w:p>
    <w:p w14:paraId="49FCB10A" w14:textId="4640397E" w:rsidR="00741A53" w:rsidRPr="004A74E3" w:rsidRDefault="00D60693" w:rsidP="00741A53">
      <w:pPr>
        <w:jc w:val="both"/>
        <w:rPr>
          <w:rFonts w:ascii="Arial" w:hAnsi="Arial" w:cs="Arial"/>
          <w:sz w:val="20"/>
          <w:szCs w:val="20"/>
          <w:lang w:val="en-GB"/>
        </w:rPr>
      </w:pPr>
      <w:r w:rsidRPr="004A74E3">
        <w:rPr>
          <w:rFonts w:ascii="Arial" w:hAnsi="Arial" w:cs="Arial"/>
          <w:sz w:val="20"/>
          <w:szCs w:val="20"/>
          <w:lang w:val="en-GB"/>
        </w:rPr>
        <w:t>Registered office</w:t>
      </w:r>
      <w:r w:rsidR="00976FB9" w:rsidRPr="004A74E3">
        <w:rPr>
          <w:rFonts w:ascii="Arial" w:hAnsi="Arial" w:cs="Arial"/>
          <w:sz w:val="20"/>
          <w:szCs w:val="20"/>
          <w:lang w:val="en-GB"/>
        </w:rPr>
        <w:t>:</w:t>
      </w:r>
    </w:p>
    <w:p w14:paraId="7E20AE1C" w14:textId="77777777"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Company ID:</w:t>
      </w:r>
    </w:p>
    <w:p w14:paraId="3CDA4B0B" w14:textId="20F5F818"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Statutory representative / Authorised representative:</w:t>
      </w:r>
    </w:p>
    <w:p w14:paraId="1D7DA8A9" w14:textId="77777777"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Contact person:</w:t>
      </w:r>
    </w:p>
    <w:p w14:paraId="78BC0FB1" w14:textId="77777777"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 xml:space="preserve">Email: </w:t>
      </w:r>
    </w:p>
    <w:p w14:paraId="5E4C05D2" w14:textId="65275E03" w:rsidR="0042412C" w:rsidRPr="004A74E3" w:rsidRDefault="0042412C" w:rsidP="00741A53">
      <w:pPr>
        <w:jc w:val="both"/>
        <w:rPr>
          <w:rFonts w:ascii="Arial" w:hAnsi="Arial" w:cs="Arial"/>
          <w:sz w:val="20"/>
          <w:szCs w:val="20"/>
          <w:lang w:val="en-GB"/>
        </w:rPr>
      </w:pPr>
      <w:r w:rsidRPr="004A74E3">
        <w:rPr>
          <w:rFonts w:ascii="Arial" w:hAnsi="Arial" w:cs="Arial"/>
          <w:sz w:val="20"/>
          <w:szCs w:val="20"/>
          <w:lang w:val="en-GB"/>
        </w:rPr>
        <w:t>Bank account:</w:t>
      </w:r>
    </w:p>
    <w:p w14:paraId="31B0D4C3" w14:textId="77777777" w:rsidR="00741A53" w:rsidRPr="004A74E3" w:rsidRDefault="00741A53" w:rsidP="00CD094F">
      <w:pPr>
        <w:jc w:val="both"/>
        <w:rPr>
          <w:rFonts w:ascii="Arial" w:hAnsi="Arial" w:cs="Arial"/>
          <w:sz w:val="20"/>
          <w:szCs w:val="20"/>
          <w:lang w:val="en-GB"/>
        </w:rPr>
      </w:pPr>
    </w:p>
    <w:p w14:paraId="210EBF62" w14:textId="77777777" w:rsidR="002F0D1E" w:rsidRDefault="002F0D1E" w:rsidP="00CD094F">
      <w:pPr>
        <w:jc w:val="both"/>
        <w:rPr>
          <w:rFonts w:ascii="Arial" w:hAnsi="Arial" w:cs="Arial"/>
          <w:sz w:val="20"/>
          <w:szCs w:val="20"/>
          <w:lang w:val="en-GB"/>
        </w:rPr>
      </w:pPr>
      <w:r w:rsidRPr="004A74E3">
        <w:rPr>
          <w:rFonts w:ascii="Arial" w:hAnsi="Arial" w:cs="Arial"/>
          <w:sz w:val="20"/>
          <w:szCs w:val="20"/>
          <w:lang w:val="en-GB"/>
        </w:rPr>
        <w:t>HAVE AGREED AS FOLLOWS:</w:t>
      </w:r>
    </w:p>
    <w:p w14:paraId="1F457351" w14:textId="77777777" w:rsidR="004A74E3" w:rsidRPr="004A74E3" w:rsidRDefault="004A74E3" w:rsidP="00CD094F">
      <w:pPr>
        <w:jc w:val="both"/>
        <w:rPr>
          <w:rFonts w:ascii="Arial" w:hAnsi="Arial" w:cs="Arial"/>
          <w:sz w:val="20"/>
          <w:szCs w:val="20"/>
          <w:lang w:val="en-GB"/>
        </w:rPr>
      </w:pPr>
    </w:p>
    <w:p w14:paraId="4DD0C39B" w14:textId="77777777" w:rsidR="002F0D1E" w:rsidRPr="004A74E3" w:rsidRDefault="002F0D1E" w:rsidP="00CD094F">
      <w:pPr>
        <w:jc w:val="center"/>
        <w:rPr>
          <w:rFonts w:ascii="Arial" w:hAnsi="Arial" w:cs="Arial"/>
          <w:b/>
          <w:bCs/>
          <w:sz w:val="20"/>
          <w:szCs w:val="20"/>
          <w:lang w:val="en-GB"/>
        </w:rPr>
      </w:pPr>
      <w:r w:rsidRPr="004A74E3">
        <w:rPr>
          <w:rFonts w:ascii="Arial" w:hAnsi="Arial" w:cs="Arial"/>
          <w:b/>
          <w:sz w:val="20"/>
          <w:szCs w:val="20"/>
          <w:lang w:val="en-GB"/>
        </w:rPr>
        <w:t>II. Introductory provisions</w:t>
      </w:r>
    </w:p>
    <w:p w14:paraId="5CECE334" w14:textId="05CC35DA" w:rsidR="002F0D1E" w:rsidRPr="004A74E3" w:rsidRDefault="002F0D1E" w:rsidP="00CD094F">
      <w:pPr>
        <w:jc w:val="both"/>
        <w:rPr>
          <w:rFonts w:ascii="Arial" w:hAnsi="Arial" w:cs="Arial"/>
          <w:sz w:val="20"/>
          <w:szCs w:val="20"/>
          <w:lang w:val="en-GB"/>
        </w:rPr>
      </w:pPr>
      <w:r w:rsidRPr="004A74E3">
        <w:rPr>
          <w:rFonts w:ascii="Arial" w:hAnsi="Arial" w:cs="Arial"/>
          <w:sz w:val="20"/>
          <w:szCs w:val="20"/>
          <w:lang w:val="en-GB"/>
        </w:rPr>
        <w:t xml:space="preserve">This Partnership Agreement </w:t>
      </w:r>
      <w:r w:rsidR="00EF2E62" w:rsidRPr="004A74E3">
        <w:rPr>
          <w:rFonts w:ascii="Arial" w:hAnsi="Arial" w:cs="Arial"/>
          <w:sz w:val="20"/>
          <w:szCs w:val="20"/>
          <w:lang w:val="en-GB"/>
        </w:rPr>
        <w:t xml:space="preserve">(hereinafter referred to as the Agreement) </w:t>
      </w:r>
      <w:r w:rsidRPr="004A74E3">
        <w:rPr>
          <w:rFonts w:ascii="Arial" w:hAnsi="Arial" w:cs="Arial"/>
          <w:sz w:val="20"/>
          <w:szCs w:val="20"/>
          <w:lang w:val="en-GB"/>
        </w:rPr>
        <w:t xml:space="preserve">is concluded </w:t>
      </w:r>
      <w:r w:rsidR="007C5F9F" w:rsidRPr="004A74E3">
        <w:rPr>
          <w:rFonts w:ascii="Arial" w:hAnsi="Arial" w:cs="Arial"/>
          <w:sz w:val="20"/>
          <w:szCs w:val="20"/>
          <w:lang w:val="en-GB"/>
        </w:rPr>
        <w:t xml:space="preserve">between the Beneficiary and the Partner </w:t>
      </w:r>
      <w:r w:rsidR="00182FE1" w:rsidRPr="004A74E3">
        <w:rPr>
          <w:rFonts w:ascii="Arial" w:hAnsi="Arial" w:cs="Arial"/>
          <w:sz w:val="20"/>
          <w:szCs w:val="20"/>
          <w:lang w:val="en-GB"/>
        </w:rPr>
        <w:t xml:space="preserve">within the framework of </w:t>
      </w:r>
      <w:r w:rsidR="00182FE1" w:rsidRPr="004A74E3">
        <w:rPr>
          <w:rFonts w:ascii="Arial" w:hAnsi="Arial" w:cs="Arial"/>
          <w:i/>
          <w:iCs/>
          <w:sz w:val="20"/>
          <w:szCs w:val="20"/>
          <w:lang w:val="en-GB"/>
        </w:rPr>
        <w:t xml:space="preserve">the Sustainable Tourism and </w:t>
      </w:r>
      <w:r w:rsidR="00E96E1E" w:rsidRPr="004A74E3">
        <w:rPr>
          <w:rFonts w:ascii="Arial" w:hAnsi="Arial" w:cs="Arial"/>
          <w:i/>
          <w:iCs/>
          <w:sz w:val="20"/>
          <w:szCs w:val="20"/>
          <w:lang w:val="en-GB"/>
        </w:rPr>
        <w:t xml:space="preserve">Enhancing </w:t>
      </w:r>
      <w:r w:rsidR="00182FE1" w:rsidRPr="004A74E3">
        <w:rPr>
          <w:rFonts w:ascii="Arial" w:hAnsi="Arial" w:cs="Arial"/>
          <w:i/>
          <w:iCs/>
          <w:sz w:val="20"/>
          <w:szCs w:val="20"/>
          <w:lang w:val="en-GB"/>
        </w:rPr>
        <w:t xml:space="preserve">Biodiversity Programme </w:t>
      </w:r>
      <w:r w:rsidR="00182FE1" w:rsidRPr="004A74E3">
        <w:rPr>
          <w:rFonts w:ascii="Arial" w:hAnsi="Arial" w:cs="Arial"/>
          <w:sz w:val="20"/>
          <w:szCs w:val="20"/>
          <w:lang w:val="en-GB"/>
        </w:rPr>
        <w:t xml:space="preserve">financed </w:t>
      </w:r>
      <w:r w:rsidR="007C5F9F" w:rsidRPr="004A74E3">
        <w:rPr>
          <w:rFonts w:ascii="Arial" w:hAnsi="Arial" w:cs="Arial"/>
          <w:sz w:val="20"/>
          <w:szCs w:val="20"/>
          <w:lang w:val="en-GB"/>
        </w:rPr>
        <w:t xml:space="preserve">by </w:t>
      </w:r>
      <w:r w:rsidR="00182FE1" w:rsidRPr="004A74E3">
        <w:rPr>
          <w:rFonts w:ascii="Arial" w:hAnsi="Arial" w:cs="Arial"/>
          <w:sz w:val="20"/>
          <w:szCs w:val="20"/>
          <w:lang w:val="en-GB"/>
        </w:rPr>
        <w:t xml:space="preserve">the Second Swiss Contribution </w:t>
      </w:r>
      <w:r w:rsidR="007C5F9F" w:rsidRPr="004A74E3">
        <w:rPr>
          <w:rFonts w:ascii="Arial" w:hAnsi="Arial" w:cs="Arial"/>
          <w:sz w:val="20"/>
          <w:szCs w:val="20"/>
          <w:lang w:val="en-GB"/>
        </w:rPr>
        <w:t>for the implementation of project No. CH-V1-XY entitled "......"</w:t>
      </w:r>
      <w:r w:rsidRPr="004A74E3">
        <w:rPr>
          <w:rFonts w:ascii="Arial" w:hAnsi="Arial" w:cs="Arial"/>
          <w:sz w:val="20"/>
          <w:szCs w:val="20"/>
          <w:lang w:val="en-GB"/>
        </w:rPr>
        <w:t xml:space="preserve"> </w:t>
      </w:r>
      <w:r w:rsidR="00503358" w:rsidRPr="004A74E3">
        <w:rPr>
          <w:rFonts w:ascii="Arial" w:hAnsi="Arial" w:cs="Arial"/>
          <w:sz w:val="20"/>
          <w:szCs w:val="20"/>
          <w:lang w:val="en-GB"/>
        </w:rPr>
        <w:t>(hereinafter referred to as the Project)</w:t>
      </w:r>
      <w:r w:rsidRPr="004A74E3">
        <w:rPr>
          <w:rFonts w:ascii="Arial" w:hAnsi="Arial" w:cs="Arial"/>
          <w:sz w:val="20"/>
          <w:szCs w:val="20"/>
          <w:lang w:val="en-GB"/>
        </w:rPr>
        <w:t xml:space="preserve">, as </w:t>
      </w:r>
      <w:r w:rsidR="00741A53" w:rsidRPr="004A74E3">
        <w:rPr>
          <w:rFonts w:ascii="Arial" w:hAnsi="Arial" w:cs="Arial"/>
          <w:sz w:val="20"/>
          <w:szCs w:val="20"/>
          <w:lang w:val="en-GB"/>
        </w:rPr>
        <w:t xml:space="preserve">specified </w:t>
      </w:r>
      <w:r w:rsidRPr="004A74E3">
        <w:rPr>
          <w:rFonts w:ascii="Arial" w:hAnsi="Arial" w:cs="Arial"/>
          <w:sz w:val="20"/>
          <w:szCs w:val="20"/>
          <w:lang w:val="en-GB"/>
        </w:rPr>
        <w:t xml:space="preserve">in the Grant </w:t>
      </w:r>
      <w:r w:rsidR="00E96E1E" w:rsidRPr="004A74E3">
        <w:rPr>
          <w:rFonts w:ascii="Arial" w:hAnsi="Arial" w:cs="Arial"/>
          <w:sz w:val="20"/>
          <w:szCs w:val="20"/>
          <w:lang w:val="en-GB"/>
        </w:rPr>
        <w:t xml:space="preserve">Award </w:t>
      </w:r>
      <w:r w:rsidRPr="004A74E3">
        <w:rPr>
          <w:rFonts w:ascii="Arial" w:hAnsi="Arial" w:cs="Arial"/>
          <w:sz w:val="20"/>
          <w:szCs w:val="20"/>
          <w:lang w:val="en-GB"/>
        </w:rPr>
        <w:t xml:space="preserve">Decision </w:t>
      </w:r>
      <w:r w:rsidR="00B03789" w:rsidRPr="004A74E3">
        <w:rPr>
          <w:rFonts w:ascii="Arial" w:hAnsi="Arial" w:cs="Arial"/>
          <w:sz w:val="20"/>
          <w:szCs w:val="20"/>
          <w:lang w:val="en-GB"/>
        </w:rPr>
        <w:t xml:space="preserve">issued </w:t>
      </w:r>
      <w:r w:rsidRPr="004A74E3">
        <w:rPr>
          <w:rFonts w:ascii="Arial" w:hAnsi="Arial" w:cs="Arial"/>
          <w:sz w:val="20"/>
          <w:szCs w:val="20"/>
          <w:lang w:val="en-GB"/>
        </w:rPr>
        <w:t xml:space="preserve">on ……….. and in all its </w:t>
      </w:r>
      <w:r w:rsidR="0048446D" w:rsidRPr="004A74E3">
        <w:rPr>
          <w:rFonts w:ascii="Arial" w:hAnsi="Arial" w:cs="Arial"/>
          <w:sz w:val="20"/>
          <w:szCs w:val="20"/>
          <w:lang w:val="en-GB"/>
        </w:rPr>
        <w:t xml:space="preserve">annexes </w:t>
      </w:r>
      <w:r w:rsidR="00503358" w:rsidRPr="004A74E3">
        <w:rPr>
          <w:rFonts w:ascii="Arial" w:hAnsi="Arial" w:cs="Arial"/>
          <w:sz w:val="20"/>
          <w:szCs w:val="20"/>
          <w:lang w:val="en-GB"/>
        </w:rPr>
        <w:t xml:space="preserve">(hereinafter referred to as the </w:t>
      </w:r>
      <w:r w:rsidR="00E96E1E" w:rsidRPr="004A74E3">
        <w:rPr>
          <w:rFonts w:ascii="Arial" w:hAnsi="Arial" w:cs="Arial"/>
          <w:sz w:val="20"/>
          <w:szCs w:val="20"/>
          <w:lang w:val="en-GB"/>
        </w:rPr>
        <w:t>GAD</w:t>
      </w:r>
      <w:r w:rsidR="00503358" w:rsidRPr="004A74E3">
        <w:rPr>
          <w:rFonts w:ascii="Arial" w:hAnsi="Arial" w:cs="Arial"/>
          <w:sz w:val="20"/>
          <w:szCs w:val="20"/>
          <w:lang w:val="en-GB"/>
        </w:rPr>
        <w:t>)</w:t>
      </w:r>
      <w:r w:rsidRPr="004A74E3">
        <w:rPr>
          <w:rFonts w:ascii="Arial" w:hAnsi="Arial" w:cs="Arial"/>
          <w:sz w:val="20"/>
          <w:szCs w:val="20"/>
          <w:lang w:val="en-GB"/>
        </w:rPr>
        <w:t>.</w:t>
      </w:r>
    </w:p>
    <w:p w14:paraId="33BA3E46" w14:textId="2FA7BD6C" w:rsidR="00B34A27" w:rsidRDefault="007725BF" w:rsidP="004A74E3">
      <w:pPr>
        <w:jc w:val="both"/>
        <w:rPr>
          <w:rFonts w:ascii="Arial" w:hAnsi="Arial" w:cs="Arial"/>
          <w:sz w:val="20"/>
          <w:szCs w:val="20"/>
          <w:lang w:val="en-GB"/>
        </w:rPr>
      </w:pPr>
      <w:r w:rsidRPr="004A74E3">
        <w:rPr>
          <w:rFonts w:ascii="Arial" w:hAnsi="Arial" w:cs="Arial"/>
          <w:sz w:val="20"/>
          <w:szCs w:val="20"/>
          <w:lang w:val="en-GB"/>
        </w:rPr>
        <w:lastRenderedPageBreak/>
        <w:t xml:space="preserve">The Partnership Agreement shall be governed by the terms and conditions set out in </w:t>
      </w:r>
      <w:r w:rsidR="00503358" w:rsidRPr="004A74E3">
        <w:rPr>
          <w:rFonts w:ascii="Arial" w:hAnsi="Arial" w:cs="Arial"/>
          <w:sz w:val="20"/>
          <w:szCs w:val="20"/>
          <w:lang w:val="en-GB"/>
        </w:rPr>
        <w:t xml:space="preserve">the </w:t>
      </w:r>
      <w:r w:rsidR="00E96E1E" w:rsidRPr="004A74E3">
        <w:rPr>
          <w:rFonts w:ascii="Arial" w:hAnsi="Arial" w:cs="Arial"/>
          <w:sz w:val="20"/>
          <w:szCs w:val="20"/>
          <w:lang w:val="en-GB"/>
        </w:rPr>
        <w:t>GAD</w:t>
      </w:r>
      <w:r w:rsidR="00503358" w:rsidRPr="004A74E3">
        <w:rPr>
          <w:rFonts w:ascii="Arial" w:hAnsi="Arial" w:cs="Arial"/>
          <w:sz w:val="20"/>
          <w:szCs w:val="20"/>
          <w:lang w:val="en-GB"/>
        </w:rPr>
        <w:t xml:space="preserve"> </w:t>
      </w:r>
      <w:r w:rsidRPr="004A74E3">
        <w:rPr>
          <w:rFonts w:ascii="Arial" w:hAnsi="Arial" w:cs="Arial"/>
          <w:sz w:val="20"/>
          <w:szCs w:val="20"/>
          <w:lang w:val="en-GB"/>
        </w:rPr>
        <w:t xml:space="preserve">issued by </w:t>
      </w:r>
      <w:r w:rsidR="002F0D1E" w:rsidRPr="004A74E3">
        <w:rPr>
          <w:rFonts w:ascii="Arial" w:hAnsi="Arial" w:cs="Arial"/>
          <w:sz w:val="20"/>
          <w:szCs w:val="20"/>
          <w:lang w:val="en-GB"/>
        </w:rPr>
        <w:t>the Ministry of the Environment (</w:t>
      </w:r>
      <w:r w:rsidR="003318DD" w:rsidRPr="004A74E3">
        <w:rPr>
          <w:rFonts w:ascii="Arial" w:hAnsi="Arial" w:cs="Arial"/>
          <w:sz w:val="20"/>
          <w:szCs w:val="20"/>
          <w:lang w:val="en-GB"/>
        </w:rPr>
        <w:t xml:space="preserve">hereinafter referred to as </w:t>
      </w:r>
      <w:r w:rsidR="009F4D67" w:rsidRPr="004A74E3">
        <w:rPr>
          <w:rFonts w:ascii="Arial" w:hAnsi="Arial" w:cs="Arial"/>
          <w:sz w:val="20"/>
          <w:szCs w:val="20"/>
          <w:lang w:val="en-GB"/>
        </w:rPr>
        <w:t>the Grant Provider</w:t>
      </w:r>
      <w:r w:rsidR="002F0D1E" w:rsidRPr="004A74E3">
        <w:rPr>
          <w:rFonts w:ascii="Arial" w:hAnsi="Arial" w:cs="Arial"/>
          <w:sz w:val="20"/>
          <w:szCs w:val="20"/>
          <w:lang w:val="en-GB"/>
        </w:rPr>
        <w:t xml:space="preserve">), </w:t>
      </w:r>
      <w:r w:rsidR="00687F8E" w:rsidRPr="004A74E3">
        <w:rPr>
          <w:rFonts w:ascii="Arial" w:hAnsi="Arial" w:cs="Arial"/>
          <w:sz w:val="20"/>
          <w:szCs w:val="20"/>
          <w:lang w:val="en-GB"/>
        </w:rPr>
        <w:t xml:space="preserve">including all </w:t>
      </w:r>
      <w:r w:rsidR="00263A82" w:rsidRPr="004A74E3">
        <w:rPr>
          <w:rFonts w:ascii="Arial" w:hAnsi="Arial" w:cs="Arial"/>
          <w:sz w:val="20"/>
          <w:szCs w:val="20"/>
          <w:lang w:val="en-GB"/>
        </w:rPr>
        <w:t xml:space="preserve">its </w:t>
      </w:r>
      <w:r w:rsidR="00687F8E" w:rsidRPr="004A74E3">
        <w:rPr>
          <w:rFonts w:ascii="Arial" w:hAnsi="Arial" w:cs="Arial"/>
          <w:sz w:val="20"/>
          <w:szCs w:val="20"/>
          <w:lang w:val="en-GB"/>
        </w:rPr>
        <w:t>annexes</w:t>
      </w:r>
      <w:r w:rsidR="002F0D1E" w:rsidRPr="004A74E3">
        <w:rPr>
          <w:rFonts w:ascii="Arial" w:hAnsi="Arial" w:cs="Arial"/>
          <w:sz w:val="20"/>
          <w:szCs w:val="20"/>
          <w:lang w:val="en-GB"/>
        </w:rPr>
        <w:t xml:space="preserve">, </w:t>
      </w:r>
      <w:r w:rsidRPr="004A74E3">
        <w:rPr>
          <w:rFonts w:ascii="Arial" w:hAnsi="Arial" w:cs="Arial"/>
          <w:sz w:val="20"/>
          <w:szCs w:val="20"/>
          <w:lang w:val="en-GB"/>
        </w:rPr>
        <w:t xml:space="preserve">which </w:t>
      </w:r>
      <w:r w:rsidR="002F0D1E" w:rsidRPr="004A74E3">
        <w:rPr>
          <w:rFonts w:ascii="Arial" w:hAnsi="Arial" w:cs="Arial"/>
          <w:sz w:val="20"/>
          <w:szCs w:val="20"/>
          <w:lang w:val="en-GB"/>
        </w:rPr>
        <w:t xml:space="preserve">form an integral part of this </w:t>
      </w:r>
      <w:r w:rsidRPr="004A74E3">
        <w:rPr>
          <w:rFonts w:ascii="Arial" w:hAnsi="Arial" w:cs="Arial"/>
          <w:sz w:val="20"/>
          <w:szCs w:val="20"/>
          <w:lang w:val="en-GB"/>
        </w:rPr>
        <w:t xml:space="preserve">Agreement. </w:t>
      </w:r>
      <w:r w:rsidR="002F0D1E" w:rsidRPr="004A74E3">
        <w:rPr>
          <w:rFonts w:ascii="Arial" w:hAnsi="Arial" w:cs="Arial"/>
          <w:sz w:val="20"/>
          <w:szCs w:val="20"/>
          <w:lang w:val="en-GB"/>
        </w:rPr>
        <w:t xml:space="preserve">Unless expressly provided otherwise in this Agreement, </w:t>
      </w:r>
      <w:r w:rsidR="002B7546" w:rsidRPr="004A74E3">
        <w:rPr>
          <w:rFonts w:ascii="Arial" w:hAnsi="Arial" w:cs="Arial"/>
          <w:sz w:val="20"/>
          <w:szCs w:val="20"/>
          <w:lang w:val="en-GB"/>
        </w:rPr>
        <w:t xml:space="preserve">only those provisions of the </w:t>
      </w:r>
      <w:r w:rsidR="00E96E1E" w:rsidRPr="004A74E3">
        <w:rPr>
          <w:rFonts w:ascii="Arial" w:hAnsi="Arial" w:cs="Arial"/>
          <w:sz w:val="20"/>
          <w:szCs w:val="20"/>
          <w:lang w:val="en-GB"/>
        </w:rPr>
        <w:t>GAD</w:t>
      </w:r>
      <w:r w:rsidR="002B7546" w:rsidRPr="004A74E3">
        <w:rPr>
          <w:rFonts w:ascii="Arial" w:hAnsi="Arial" w:cs="Arial"/>
          <w:sz w:val="20"/>
          <w:szCs w:val="20"/>
          <w:lang w:val="en-GB"/>
        </w:rPr>
        <w:t xml:space="preserve"> that do not conflict with Article 4.10 of Regulation</w:t>
      </w:r>
      <w:r w:rsidR="005F3577" w:rsidRPr="004A74E3">
        <w:rPr>
          <w:rStyle w:val="Znakapoznpodarou"/>
          <w:rFonts w:ascii="Arial" w:hAnsi="Arial" w:cs="Arial"/>
          <w:sz w:val="20"/>
          <w:szCs w:val="20"/>
          <w:lang w:val="en-GB"/>
        </w:rPr>
        <w:footnoteReference w:id="2"/>
      </w:r>
      <w:r w:rsidR="002B7546" w:rsidRPr="004A74E3">
        <w:rPr>
          <w:rFonts w:ascii="Arial" w:hAnsi="Arial" w:cs="Arial"/>
          <w:sz w:val="20"/>
          <w:szCs w:val="20"/>
          <w:lang w:val="en-GB"/>
        </w:rPr>
        <w:t xml:space="preserve"> </w:t>
      </w:r>
      <w:r w:rsidR="002F0D1E" w:rsidRPr="004A74E3">
        <w:rPr>
          <w:rFonts w:ascii="Arial" w:hAnsi="Arial" w:cs="Arial"/>
          <w:sz w:val="20"/>
          <w:szCs w:val="20"/>
          <w:lang w:val="en-GB"/>
        </w:rPr>
        <w:t xml:space="preserve">shall apply </w:t>
      </w:r>
      <w:r w:rsidR="002B7546" w:rsidRPr="004A74E3">
        <w:rPr>
          <w:rFonts w:ascii="Arial" w:hAnsi="Arial" w:cs="Arial"/>
          <w:sz w:val="20"/>
          <w:szCs w:val="20"/>
          <w:lang w:val="en-GB"/>
        </w:rPr>
        <w:t>to the Partner. In the event of a conflict</w:t>
      </w:r>
      <w:r w:rsidR="009D457B" w:rsidRPr="004A74E3">
        <w:rPr>
          <w:rFonts w:ascii="Arial" w:hAnsi="Arial" w:cs="Arial"/>
          <w:sz w:val="20"/>
          <w:szCs w:val="20"/>
          <w:lang w:val="en-GB"/>
        </w:rPr>
        <w:t>,</w:t>
      </w:r>
      <w:r w:rsidR="002B7546" w:rsidRPr="004A74E3">
        <w:rPr>
          <w:rFonts w:ascii="Arial" w:hAnsi="Arial" w:cs="Arial"/>
          <w:sz w:val="20"/>
          <w:szCs w:val="20"/>
          <w:lang w:val="en-GB"/>
        </w:rPr>
        <w:t xml:space="preserve"> Article 4.10 of the Regulation shall prevail.</w:t>
      </w:r>
    </w:p>
    <w:p w14:paraId="46EE0FFB" w14:textId="77777777" w:rsidR="004A74E3" w:rsidRPr="004A74E3" w:rsidRDefault="004A74E3" w:rsidP="004A74E3">
      <w:pPr>
        <w:jc w:val="both"/>
        <w:rPr>
          <w:rFonts w:ascii="Arial" w:hAnsi="Arial" w:cs="Arial"/>
          <w:sz w:val="20"/>
          <w:szCs w:val="20"/>
          <w:lang w:val="en-GB"/>
        </w:rPr>
      </w:pPr>
    </w:p>
    <w:p w14:paraId="3BA6634D" w14:textId="27E3B764" w:rsidR="002F0D1E" w:rsidRPr="004A74E3" w:rsidRDefault="002F0D1E" w:rsidP="00B34A27">
      <w:pPr>
        <w:jc w:val="center"/>
        <w:rPr>
          <w:rFonts w:ascii="Arial" w:hAnsi="Arial" w:cs="Arial"/>
          <w:b/>
          <w:bCs/>
          <w:sz w:val="20"/>
          <w:szCs w:val="20"/>
          <w:lang w:val="en-GB"/>
        </w:rPr>
      </w:pPr>
      <w:r w:rsidRPr="004A74E3">
        <w:rPr>
          <w:rFonts w:ascii="Arial" w:hAnsi="Arial" w:cs="Arial"/>
          <w:b/>
          <w:sz w:val="20"/>
          <w:szCs w:val="20"/>
          <w:lang w:val="en-GB"/>
        </w:rPr>
        <w:t xml:space="preserve">III. Rights and obligations of the </w:t>
      </w:r>
      <w:r w:rsidR="00F77F81">
        <w:rPr>
          <w:rFonts w:ascii="Arial" w:hAnsi="Arial" w:cs="Arial"/>
          <w:b/>
          <w:sz w:val="20"/>
          <w:szCs w:val="20"/>
          <w:lang w:val="en-GB"/>
        </w:rPr>
        <w:t>C</w:t>
      </w:r>
      <w:r w:rsidRPr="004A74E3">
        <w:rPr>
          <w:rFonts w:ascii="Arial" w:hAnsi="Arial" w:cs="Arial"/>
          <w:b/>
          <w:sz w:val="20"/>
          <w:szCs w:val="20"/>
          <w:lang w:val="en-GB"/>
        </w:rPr>
        <w:t xml:space="preserve">ontracting </w:t>
      </w:r>
      <w:r w:rsidR="00F77F81">
        <w:rPr>
          <w:rFonts w:ascii="Arial" w:hAnsi="Arial" w:cs="Arial"/>
          <w:b/>
          <w:sz w:val="20"/>
          <w:szCs w:val="20"/>
          <w:lang w:val="en-GB"/>
        </w:rPr>
        <w:t>P</w:t>
      </w:r>
      <w:r w:rsidRPr="004A74E3">
        <w:rPr>
          <w:rFonts w:ascii="Arial" w:hAnsi="Arial" w:cs="Arial"/>
          <w:b/>
          <w:sz w:val="20"/>
          <w:szCs w:val="20"/>
          <w:lang w:val="en-GB"/>
        </w:rPr>
        <w:t>arties</w:t>
      </w:r>
    </w:p>
    <w:p w14:paraId="793C4DD9" w14:textId="0AF3C61F"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The Contracting Parties shall take all appropriate and necessary measures to ensure the fulfilment of the obligations and objectives arising from this Agreement</w:t>
      </w:r>
      <w:r w:rsidR="00B34A27" w:rsidRPr="004A74E3">
        <w:rPr>
          <w:rFonts w:ascii="Arial" w:hAnsi="Arial" w:cs="Arial"/>
          <w:sz w:val="20"/>
          <w:szCs w:val="20"/>
          <w:lang w:val="en-GB"/>
        </w:rPr>
        <w:t>.</w:t>
      </w:r>
    </w:p>
    <w:p w14:paraId="1983659C" w14:textId="7C15556C"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 xml:space="preserve">Each Contracting Party shall appoint </w:t>
      </w:r>
      <w:r w:rsidR="00377172" w:rsidRPr="004A74E3">
        <w:rPr>
          <w:rFonts w:ascii="Arial" w:hAnsi="Arial" w:cs="Arial"/>
          <w:sz w:val="20"/>
          <w:szCs w:val="20"/>
          <w:lang w:val="en-GB"/>
        </w:rPr>
        <w:t xml:space="preserve">a </w:t>
      </w:r>
      <w:r w:rsidRPr="004A74E3">
        <w:rPr>
          <w:rFonts w:ascii="Arial" w:hAnsi="Arial" w:cs="Arial"/>
          <w:sz w:val="20"/>
          <w:szCs w:val="20"/>
          <w:lang w:val="en-GB"/>
        </w:rPr>
        <w:t>Project Manager who shall be responsible for the implementation of the Project and shall serve as the contact person for all communication between the Contracting Parties.</w:t>
      </w:r>
    </w:p>
    <w:p w14:paraId="60DDDB2D" w14:textId="3F46ED5D"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 xml:space="preserve">The Contracting Parties are not entitled to assign their rights and obligations under this Agreement to another person without the prior consent of the other Contracting Party. The Partner acknowledges that any assignment of rights and obligations under this Agreement is subject to prior approval by </w:t>
      </w:r>
      <w:r w:rsidR="009F4D67" w:rsidRPr="004A74E3">
        <w:rPr>
          <w:rFonts w:ascii="Arial" w:hAnsi="Arial" w:cs="Arial"/>
          <w:sz w:val="20"/>
          <w:szCs w:val="20"/>
          <w:lang w:val="en-GB"/>
        </w:rPr>
        <w:t xml:space="preserve">the Grant Provider </w:t>
      </w:r>
      <w:r w:rsidRPr="004A74E3">
        <w:rPr>
          <w:rFonts w:ascii="Arial" w:hAnsi="Arial" w:cs="Arial"/>
          <w:sz w:val="20"/>
          <w:szCs w:val="20"/>
          <w:lang w:val="en-GB"/>
        </w:rPr>
        <w:t xml:space="preserve">in accordance with the provisions of the </w:t>
      </w:r>
      <w:r w:rsidR="00E96E1E" w:rsidRPr="004A74E3">
        <w:rPr>
          <w:rFonts w:ascii="Arial" w:hAnsi="Arial" w:cs="Arial"/>
          <w:sz w:val="20"/>
          <w:szCs w:val="20"/>
          <w:lang w:val="en-GB"/>
        </w:rPr>
        <w:t>GAD</w:t>
      </w:r>
      <w:r w:rsidRPr="004A74E3">
        <w:rPr>
          <w:rFonts w:ascii="Arial" w:hAnsi="Arial" w:cs="Arial"/>
          <w:sz w:val="20"/>
          <w:szCs w:val="20"/>
          <w:lang w:val="en-GB"/>
        </w:rPr>
        <w:t xml:space="preserve">. </w:t>
      </w:r>
      <w:r w:rsidR="0040185D" w:rsidRPr="004A74E3">
        <w:rPr>
          <w:rFonts w:ascii="Arial" w:hAnsi="Arial" w:cs="Arial"/>
          <w:sz w:val="20"/>
          <w:szCs w:val="20"/>
          <w:lang w:val="en-GB"/>
        </w:rPr>
        <w:t xml:space="preserve">The Partner shall ensure that any entities involved in the implementation of its activities fulfil the obligations imposed by this Agreement and the </w:t>
      </w:r>
      <w:r w:rsidR="00E96E1E" w:rsidRPr="004A74E3">
        <w:rPr>
          <w:rFonts w:ascii="Arial" w:hAnsi="Arial" w:cs="Arial"/>
          <w:sz w:val="20"/>
          <w:szCs w:val="20"/>
          <w:lang w:val="en-GB"/>
        </w:rPr>
        <w:t>GAD</w:t>
      </w:r>
      <w:r w:rsidR="0040185D" w:rsidRPr="004A74E3">
        <w:rPr>
          <w:rFonts w:ascii="Arial" w:hAnsi="Arial" w:cs="Arial"/>
          <w:sz w:val="20"/>
          <w:szCs w:val="20"/>
          <w:lang w:val="en-GB"/>
        </w:rPr>
        <w:t xml:space="preserve"> to the extent that they apply to them.</w:t>
      </w:r>
    </w:p>
    <w:p w14:paraId="3A2E2E75" w14:textId="4E2668D6"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When awarding public contracts within the Project</w:t>
      </w:r>
      <w:r w:rsidR="002B7546" w:rsidRPr="004A74E3">
        <w:rPr>
          <w:rFonts w:ascii="Arial" w:hAnsi="Arial" w:cs="Arial"/>
          <w:sz w:val="20"/>
          <w:szCs w:val="20"/>
          <w:lang w:val="en-GB"/>
        </w:rPr>
        <w:t>,</w:t>
      </w:r>
      <w:r w:rsidRPr="004A74E3">
        <w:rPr>
          <w:rFonts w:ascii="Arial" w:hAnsi="Arial" w:cs="Arial"/>
          <w:sz w:val="20"/>
          <w:szCs w:val="20"/>
          <w:lang w:val="en-GB"/>
        </w:rPr>
        <w:t xml:space="preserve"> the Contracting Parties undertake to comply with </w:t>
      </w:r>
      <w:r w:rsidR="002B7546" w:rsidRPr="004A74E3">
        <w:rPr>
          <w:rFonts w:ascii="Arial" w:hAnsi="Arial" w:cs="Arial"/>
          <w:sz w:val="20"/>
          <w:szCs w:val="20"/>
          <w:lang w:val="en-GB"/>
        </w:rPr>
        <w:t xml:space="preserve">the </w:t>
      </w:r>
      <w:r w:rsidRPr="004A74E3">
        <w:rPr>
          <w:rFonts w:ascii="Arial" w:hAnsi="Arial" w:cs="Arial"/>
          <w:sz w:val="20"/>
          <w:szCs w:val="20"/>
          <w:lang w:val="en-GB"/>
        </w:rPr>
        <w:t xml:space="preserve">applicable </w:t>
      </w:r>
      <w:r w:rsidR="002B7546" w:rsidRPr="004A74E3">
        <w:rPr>
          <w:rFonts w:ascii="Arial" w:hAnsi="Arial" w:cs="Arial"/>
          <w:sz w:val="20"/>
          <w:szCs w:val="20"/>
          <w:lang w:val="en-GB"/>
        </w:rPr>
        <w:t xml:space="preserve">national </w:t>
      </w:r>
      <w:r w:rsidRPr="004A74E3">
        <w:rPr>
          <w:rFonts w:ascii="Arial" w:hAnsi="Arial" w:cs="Arial"/>
          <w:sz w:val="20"/>
          <w:szCs w:val="20"/>
          <w:lang w:val="en-GB"/>
        </w:rPr>
        <w:t xml:space="preserve">legislation </w:t>
      </w:r>
      <w:r w:rsidR="002B7546" w:rsidRPr="004A74E3">
        <w:rPr>
          <w:rFonts w:ascii="Arial" w:hAnsi="Arial" w:cs="Arial"/>
          <w:sz w:val="20"/>
          <w:szCs w:val="20"/>
          <w:lang w:val="en-GB"/>
        </w:rPr>
        <w:t>applicable to them according to their registered office</w:t>
      </w:r>
      <w:r w:rsidR="00B34A27" w:rsidRPr="004A74E3">
        <w:rPr>
          <w:rFonts w:ascii="Arial" w:hAnsi="Arial" w:cs="Arial"/>
          <w:sz w:val="20"/>
          <w:szCs w:val="20"/>
          <w:lang w:val="en-GB"/>
        </w:rPr>
        <w:t>.</w:t>
      </w:r>
    </w:p>
    <w:p w14:paraId="23AD80F0" w14:textId="77777777" w:rsidR="00F0651E" w:rsidRPr="004A74E3" w:rsidRDefault="002F0D1E" w:rsidP="00F0651E">
      <w:pPr>
        <w:numPr>
          <w:ilvl w:val="0"/>
          <w:numId w:val="1"/>
        </w:numPr>
        <w:jc w:val="both"/>
        <w:rPr>
          <w:rFonts w:ascii="Arial" w:hAnsi="Arial" w:cs="Arial"/>
          <w:sz w:val="20"/>
          <w:szCs w:val="20"/>
          <w:lang w:val="en-GB"/>
        </w:rPr>
      </w:pPr>
      <w:r w:rsidRPr="004A74E3">
        <w:rPr>
          <w:rFonts w:ascii="Arial" w:hAnsi="Arial" w:cs="Arial"/>
          <w:sz w:val="20"/>
          <w:szCs w:val="20"/>
          <w:lang w:val="en-GB"/>
        </w:rPr>
        <w:t xml:space="preserve">The Contracting Parties shall take all necessary measures to prevent conflicts of interest in the performance of this Agreement, </w:t>
      </w:r>
      <w:proofErr w:type="gramStart"/>
      <w:r w:rsidRPr="004A74E3">
        <w:rPr>
          <w:rFonts w:ascii="Arial" w:hAnsi="Arial" w:cs="Arial"/>
          <w:sz w:val="20"/>
          <w:szCs w:val="20"/>
          <w:lang w:val="en-GB"/>
        </w:rPr>
        <w:t>in particular</w:t>
      </w:r>
      <w:proofErr w:type="gramEnd"/>
      <w:r w:rsidRPr="004A74E3">
        <w:rPr>
          <w:rFonts w:ascii="Arial" w:hAnsi="Arial" w:cs="Arial"/>
          <w:sz w:val="20"/>
          <w:szCs w:val="20"/>
          <w:lang w:val="en-GB"/>
        </w:rPr>
        <w:t xml:space="preserve"> those that may arise from economic interests, political or national affiliation, family or personal ties, or any other relevant connection or common interest. In the event of such a conflict of interest, the Contracting Parties shall immediately take all necessary measures to resolve it.</w:t>
      </w:r>
    </w:p>
    <w:p w14:paraId="124A6B41" w14:textId="1774C858" w:rsidR="00F0651E" w:rsidRDefault="002F0D1E" w:rsidP="00F0651E">
      <w:pPr>
        <w:numPr>
          <w:ilvl w:val="0"/>
          <w:numId w:val="1"/>
        </w:numPr>
        <w:jc w:val="both"/>
        <w:rPr>
          <w:rFonts w:ascii="Arial" w:hAnsi="Arial" w:cs="Arial"/>
          <w:sz w:val="20"/>
          <w:szCs w:val="20"/>
          <w:lang w:val="en-GB"/>
        </w:rPr>
      </w:pPr>
      <w:r w:rsidRPr="004A74E3">
        <w:rPr>
          <w:rFonts w:ascii="Arial" w:hAnsi="Arial" w:cs="Arial"/>
          <w:sz w:val="20"/>
          <w:szCs w:val="20"/>
          <w:lang w:val="en-GB"/>
        </w:rPr>
        <w:t>The Contracting Parties, in cooperation with other Project partners, shall establish a Steering Committee. The activities of the Steering Committee shall include</w:t>
      </w:r>
      <w:proofErr w:type="gramStart"/>
      <w:r w:rsidRPr="004A74E3">
        <w:rPr>
          <w:rFonts w:ascii="Arial" w:hAnsi="Arial" w:cs="Arial"/>
          <w:sz w:val="20"/>
          <w:szCs w:val="20"/>
          <w:lang w:val="en-GB"/>
        </w:rPr>
        <w:t>, in particular, the</w:t>
      </w:r>
      <w:proofErr w:type="gramEnd"/>
      <w:r w:rsidRPr="004A74E3">
        <w:rPr>
          <w:rFonts w:ascii="Arial" w:hAnsi="Arial" w:cs="Arial"/>
          <w:sz w:val="20"/>
          <w:szCs w:val="20"/>
          <w:lang w:val="en-GB"/>
        </w:rPr>
        <w:t xml:space="preserve"> discussion of documents</w:t>
      </w:r>
      <w:r w:rsidR="0040185D" w:rsidRPr="004A74E3">
        <w:rPr>
          <w:rFonts w:ascii="Arial" w:hAnsi="Arial" w:cs="Arial"/>
          <w:sz w:val="20"/>
          <w:szCs w:val="20"/>
          <w:lang w:val="en-GB"/>
        </w:rPr>
        <w:t xml:space="preserve">, </w:t>
      </w:r>
      <w:r w:rsidRPr="004A74E3">
        <w:rPr>
          <w:rFonts w:ascii="Arial" w:hAnsi="Arial" w:cs="Arial"/>
          <w:sz w:val="20"/>
          <w:szCs w:val="20"/>
          <w:lang w:val="en-GB"/>
        </w:rPr>
        <w:t xml:space="preserve">proposals for changes </w:t>
      </w:r>
      <w:r w:rsidR="0040185D" w:rsidRPr="004A74E3">
        <w:rPr>
          <w:rFonts w:ascii="Arial" w:hAnsi="Arial" w:cs="Arial"/>
          <w:sz w:val="20"/>
          <w:szCs w:val="20"/>
          <w:lang w:val="en-GB"/>
        </w:rPr>
        <w:t xml:space="preserve">to the Project </w:t>
      </w:r>
      <w:r w:rsidRPr="004A74E3">
        <w:rPr>
          <w:rFonts w:ascii="Arial" w:hAnsi="Arial" w:cs="Arial"/>
          <w:sz w:val="20"/>
          <w:szCs w:val="20"/>
          <w:lang w:val="en-GB"/>
        </w:rPr>
        <w:t xml:space="preserve">and monitoring reports, supervision of </w:t>
      </w:r>
      <w:r w:rsidR="00687F8E" w:rsidRPr="004A74E3">
        <w:rPr>
          <w:rFonts w:ascii="Arial" w:hAnsi="Arial" w:cs="Arial"/>
          <w:sz w:val="20"/>
          <w:szCs w:val="20"/>
          <w:lang w:val="en-GB"/>
        </w:rPr>
        <w:t xml:space="preserve">the implementation of activities, the </w:t>
      </w:r>
      <w:r w:rsidR="00503358" w:rsidRPr="004A74E3">
        <w:rPr>
          <w:rFonts w:ascii="Arial" w:hAnsi="Arial" w:cs="Arial"/>
          <w:sz w:val="20"/>
          <w:szCs w:val="20"/>
          <w:lang w:val="en-GB"/>
        </w:rPr>
        <w:t xml:space="preserve">Project </w:t>
      </w:r>
      <w:r w:rsidR="00687F8E" w:rsidRPr="004A74E3">
        <w:rPr>
          <w:rFonts w:ascii="Arial" w:hAnsi="Arial" w:cs="Arial"/>
          <w:sz w:val="20"/>
          <w:szCs w:val="20"/>
          <w:lang w:val="en-GB"/>
        </w:rPr>
        <w:t xml:space="preserve">schedule </w:t>
      </w:r>
      <w:r w:rsidRPr="004A74E3">
        <w:rPr>
          <w:rFonts w:ascii="Arial" w:hAnsi="Arial" w:cs="Arial"/>
          <w:sz w:val="20"/>
          <w:szCs w:val="20"/>
          <w:lang w:val="en-GB"/>
        </w:rPr>
        <w:t xml:space="preserve">and </w:t>
      </w:r>
      <w:r w:rsidR="00687F8E" w:rsidRPr="004A74E3">
        <w:rPr>
          <w:rFonts w:ascii="Arial" w:hAnsi="Arial" w:cs="Arial"/>
          <w:sz w:val="20"/>
          <w:szCs w:val="20"/>
          <w:lang w:val="en-GB"/>
        </w:rPr>
        <w:t>budget</w:t>
      </w:r>
      <w:r w:rsidRPr="004A74E3">
        <w:rPr>
          <w:rFonts w:ascii="Arial" w:hAnsi="Arial" w:cs="Arial"/>
          <w:sz w:val="20"/>
          <w:szCs w:val="20"/>
          <w:lang w:val="en-GB"/>
        </w:rPr>
        <w:t xml:space="preserve">, resolution of any </w:t>
      </w:r>
      <w:r w:rsidR="001F6456" w:rsidRPr="004A74E3">
        <w:rPr>
          <w:rFonts w:ascii="Arial" w:hAnsi="Arial" w:cs="Arial"/>
          <w:sz w:val="20"/>
          <w:szCs w:val="20"/>
          <w:lang w:val="en-GB"/>
        </w:rPr>
        <w:t xml:space="preserve">problems or </w:t>
      </w:r>
      <w:r w:rsidRPr="004A74E3">
        <w:rPr>
          <w:rFonts w:ascii="Arial" w:hAnsi="Arial" w:cs="Arial"/>
          <w:sz w:val="20"/>
          <w:szCs w:val="20"/>
          <w:lang w:val="en-GB"/>
        </w:rPr>
        <w:t xml:space="preserve">disputes, </w:t>
      </w:r>
      <w:r w:rsidR="001F6456" w:rsidRPr="004A74E3">
        <w:rPr>
          <w:rFonts w:ascii="Arial" w:hAnsi="Arial" w:cs="Arial"/>
          <w:sz w:val="20"/>
          <w:szCs w:val="20"/>
          <w:lang w:val="en-GB"/>
        </w:rPr>
        <w:t xml:space="preserve">communication activities </w:t>
      </w:r>
      <w:r w:rsidRPr="004A74E3">
        <w:rPr>
          <w:rFonts w:ascii="Arial" w:hAnsi="Arial" w:cs="Arial"/>
          <w:sz w:val="20"/>
          <w:szCs w:val="20"/>
          <w:lang w:val="en-GB"/>
        </w:rPr>
        <w:t>etc</w:t>
      </w:r>
      <w:r w:rsidR="005318C3" w:rsidRPr="004A74E3">
        <w:rPr>
          <w:rFonts w:ascii="Arial" w:hAnsi="Arial" w:cs="Arial"/>
          <w:sz w:val="20"/>
          <w:szCs w:val="20"/>
          <w:lang w:val="en-GB"/>
        </w:rPr>
        <w:t>.</w:t>
      </w:r>
    </w:p>
    <w:p w14:paraId="1E8528C8" w14:textId="77777777" w:rsidR="004A74E3" w:rsidRPr="004A74E3" w:rsidRDefault="004A74E3" w:rsidP="004A74E3">
      <w:pPr>
        <w:ind w:left="720"/>
        <w:jc w:val="both"/>
        <w:rPr>
          <w:rFonts w:ascii="Arial" w:hAnsi="Arial" w:cs="Arial"/>
          <w:sz w:val="20"/>
          <w:szCs w:val="20"/>
          <w:lang w:val="en-GB"/>
        </w:rPr>
      </w:pPr>
    </w:p>
    <w:p w14:paraId="51315EDD" w14:textId="2334D5F8" w:rsidR="002F0D1E" w:rsidRPr="004A74E3" w:rsidRDefault="002F0D1E" w:rsidP="002F0D1E">
      <w:pPr>
        <w:ind w:left="720"/>
        <w:jc w:val="center"/>
        <w:rPr>
          <w:rFonts w:ascii="Arial" w:hAnsi="Arial" w:cs="Arial"/>
          <w:b/>
          <w:bCs/>
          <w:sz w:val="20"/>
          <w:szCs w:val="20"/>
          <w:lang w:val="en-GB"/>
        </w:rPr>
      </w:pPr>
      <w:r w:rsidRPr="004A74E3">
        <w:rPr>
          <w:rFonts w:ascii="Arial" w:hAnsi="Arial" w:cs="Arial"/>
          <w:b/>
          <w:sz w:val="20"/>
          <w:szCs w:val="20"/>
          <w:lang w:val="en-GB"/>
        </w:rPr>
        <w:t>IV. Obligations of the Beneficiary</w:t>
      </w:r>
    </w:p>
    <w:p w14:paraId="6E1121DE" w14:textId="41AA478C" w:rsidR="002F0D1E" w:rsidRPr="004A74E3" w:rsidRDefault="002F0D1E" w:rsidP="00B76F33">
      <w:pPr>
        <w:numPr>
          <w:ilvl w:val="0"/>
          <w:numId w:val="2"/>
        </w:numPr>
        <w:jc w:val="both"/>
        <w:rPr>
          <w:rFonts w:ascii="Arial" w:hAnsi="Arial" w:cs="Arial"/>
          <w:sz w:val="20"/>
          <w:szCs w:val="20"/>
          <w:lang w:val="en-GB"/>
        </w:rPr>
      </w:pPr>
      <w:r w:rsidRPr="004A74E3">
        <w:rPr>
          <w:rFonts w:ascii="Arial" w:hAnsi="Arial" w:cs="Arial"/>
          <w:sz w:val="20"/>
          <w:szCs w:val="20"/>
          <w:lang w:val="en-GB"/>
        </w:rPr>
        <w:t xml:space="preserve">The Beneficiary shall be responsible for the overall coordination, management and implementation of the Project in accordance with the terms and conditions of the programme and the </w:t>
      </w:r>
      <w:r w:rsidR="00E96E1E" w:rsidRPr="004A74E3">
        <w:rPr>
          <w:rFonts w:ascii="Arial" w:hAnsi="Arial" w:cs="Arial"/>
          <w:sz w:val="20"/>
          <w:szCs w:val="20"/>
          <w:lang w:val="en-GB"/>
        </w:rPr>
        <w:t>GAD</w:t>
      </w:r>
      <w:r w:rsidRPr="004A74E3">
        <w:rPr>
          <w:rFonts w:ascii="Arial" w:hAnsi="Arial" w:cs="Arial"/>
          <w:sz w:val="20"/>
          <w:szCs w:val="20"/>
          <w:lang w:val="en-GB"/>
        </w:rPr>
        <w:t xml:space="preserve">. The Beneficiary shall assume sole responsibility for the implementation of the Project vis-à-vis </w:t>
      </w:r>
      <w:r w:rsidR="00741A53" w:rsidRPr="004A74E3">
        <w:rPr>
          <w:rFonts w:ascii="Arial" w:hAnsi="Arial" w:cs="Arial"/>
          <w:sz w:val="20"/>
          <w:szCs w:val="20"/>
          <w:lang w:val="en-GB"/>
        </w:rPr>
        <w:t>the Grant Provider</w:t>
      </w:r>
      <w:r w:rsidRPr="004A74E3">
        <w:rPr>
          <w:rFonts w:ascii="Arial" w:hAnsi="Arial" w:cs="Arial"/>
          <w:sz w:val="20"/>
          <w:szCs w:val="20"/>
          <w:lang w:val="en-GB"/>
        </w:rPr>
        <w:t>.</w:t>
      </w:r>
    </w:p>
    <w:p w14:paraId="224D3CD5" w14:textId="613CD0D7" w:rsidR="002F0D1E" w:rsidRPr="004A74E3" w:rsidRDefault="002F0D1E" w:rsidP="00435C7A">
      <w:pPr>
        <w:numPr>
          <w:ilvl w:val="0"/>
          <w:numId w:val="2"/>
        </w:numPr>
        <w:jc w:val="both"/>
        <w:rPr>
          <w:rFonts w:ascii="Arial" w:hAnsi="Arial" w:cs="Arial"/>
          <w:sz w:val="20"/>
          <w:szCs w:val="20"/>
          <w:lang w:val="en-GB"/>
        </w:rPr>
      </w:pPr>
      <w:r w:rsidRPr="004A74E3">
        <w:rPr>
          <w:rFonts w:ascii="Arial" w:hAnsi="Arial" w:cs="Arial"/>
          <w:sz w:val="20"/>
          <w:szCs w:val="20"/>
          <w:lang w:val="en-GB"/>
        </w:rPr>
        <w:t xml:space="preserve">The Beneficiary undertakes to provide the Partner with funds under the conditions set out in this Agreement and in accordance with the budget specified in </w:t>
      </w:r>
      <w:r w:rsidR="0042412C" w:rsidRPr="004A74E3">
        <w:rPr>
          <w:rFonts w:ascii="Arial" w:hAnsi="Arial" w:cs="Arial"/>
          <w:sz w:val="20"/>
          <w:szCs w:val="20"/>
          <w:lang w:val="en-GB"/>
        </w:rPr>
        <w:t>the Full Project Application</w:t>
      </w:r>
      <w:r w:rsidR="00377172" w:rsidRPr="004A74E3">
        <w:rPr>
          <w:rFonts w:ascii="Arial" w:hAnsi="Arial" w:cs="Arial"/>
          <w:sz w:val="20"/>
          <w:szCs w:val="20"/>
          <w:lang w:val="en-GB"/>
        </w:rPr>
        <w:t xml:space="preserve">, which is annexed to the </w:t>
      </w:r>
      <w:r w:rsidR="00E96E1E" w:rsidRPr="004A74E3">
        <w:rPr>
          <w:rFonts w:ascii="Arial" w:hAnsi="Arial" w:cs="Arial"/>
          <w:sz w:val="20"/>
          <w:szCs w:val="20"/>
          <w:lang w:val="en-GB"/>
        </w:rPr>
        <w:t>GAD</w:t>
      </w:r>
      <w:r w:rsidR="00377172" w:rsidRPr="004A74E3">
        <w:rPr>
          <w:rFonts w:ascii="Arial" w:hAnsi="Arial" w:cs="Arial"/>
          <w:sz w:val="20"/>
          <w:szCs w:val="20"/>
          <w:lang w:val="en-GB"/>
        </w:rPr>
        <w:t xml:space="preserve">, </w:t>
      </w:r>
      <w:r w:rsidR="00F135B6" w:rsidRPr="004A74E3">
        <w:rPr>
          <w:rFonts w:ascii="Arial" w:hAnsi="Arial" w:cs="Arial"/>
          <w:sz w:val="20"/>
          <w:szCs w:val="20"/>
          <w:lang w:val="en-GB"/>
        </w:rPr>
        <w:t xml:space="preserve">or the </w:t>
      </w:r>
      <w:r w:rsidR="00377172" w:rsidRPr="004A74E3">
        <w:rPr>
          <w:rFonts w:ascii="Arial" w:hAnsi="Arial" w:cs="Arial"/>
          <w:sz w:val="20"/>
          <w:szCs w:val="20"/>
          <w:lang w:val="en-GB"/>
        </w:rPr>
        <w:t xml:space="preserve">approved </w:t>
      </w:r>
      <w:r w:rsidR="00F135B6" w:rsidRPr="004A74E3">
        <w:rPr>
          <w:rFonts w:ascii="Arial" w:hAnsi="Arial" w:cs="Arial"/>
          <w:sz w:val="20"/>
          <w:szCs w:val="20"/>
          <w:lang w:val="en-GB"/>
        </w:rPr>
        <w:t>amended Full Project Application</w:t>
      </w:r>
      <w:r w:rsidRPr="004A74E3">
        <w:rPr>
          <w:rFonts w:ascii="Arial" w:hAnsi="Arial" w:cs="Arial"/>
          <w:sz w:val="20"/>
          <w:szCs w:val="20"/>
          <w:lang w:val="en-GB"/>
        </w:rPr>
        <w:t>.</w:t>
      </w:r>
    </w:p>
    <w:p w14:paraId="2E8D8679" w14:textId="77777777" w:rsidR="00435C7A" w:rsidRPr="004A74E3" w:rsidRDefault="002F0D1E" w:rsidP="00435C7A">
      <w:pPr>
        <w:numPr>
          <w:ilvl w:val="0"/>
          <w:numId w:val="2"/>
        </w:numPr>
        <w:jc w:val="both"/>
        <w:rPr>
          <w:rFonts w:ascii="Arial" w:hAnsi="Arial" w:cs="Arial"/>
          <w:sz w:val="20"/>
          <w:szCs w:val="20"/>
          <w:lang w:val="en-GB"/>
        </w:rPr>
      </w:pPr>
      <w:r w:rsidRPr="004A74E3">
        <w:rPr>
          <w:rFonts w:ascii="Arial" w:hAnsi="Arial" w:cs="Arial"/>
          <w:sz w:val="20"/>
          <w:szCs w:val="20"/>
          <w:lang w:val="en-GB"/>
        </w:rPr>
        <w:t>In particular, the Beneficiary is obliged to:</w:t>
      </w:r>
    </w:p>
    <w:p w14:paraId="441D3226" w14:textId="2F19AF20" w:rsidR="008B3EE5" w:rsidRPr="004A74E3" w:rsidRDefault="002F0D1E" w:rsidP="00435C7A">
      <w:pPr>
        <w:ind w:left="720"/>
        <w:jc w:val="both"/>
        <w:rPr>
          <w:rFonts w:ascii="Arial" w:hAnsi="Arial" w:cs="Arial"/>
          <w:sz w:val="20"/>
          <w:szCs w:val="20"/>
          <w:lang w:val="en-GB"/>
        </w:rPr>
      </w:pPr>
      <w:r w:rsidRPr="004A74E3">
        <w:rPr>
          <w:rFonts w:ascii="Arial" w:hAnsi="Arial" w:cs="Arial"/>
          <w:sz w:val="20"/>
          <w:szCs w:val="20"/>
          <w:lang w:val="en-GB"/>
        </w:rPr>
        <w:lastRenderedPageBreak/>
        <w:t xml:space="preserve">a) ensure the proper and timely implementation of project activities, </w:t>
      </w:r>
      <w:r w:rsidR="004001F1" w:rsidRPr="004A74E3">
        <w:rPr>
          <w:rFonts w:ascii="Arial" w:hAnsi="Arial" w:cs="Arial"/>
          <w:sz w:val="20"/>
          <w:szCs w:val="20"/>
          <w:lang w:val="en-GB"/>
        </w:rPr>
        <w:t>including the coordination of the Partner's activities to the extent specified in this Agreement</w:t>
      </w:r>
      <w:r w:rsidR="008B3EE5" w:rsidRPr="004A74E3">
        <w:rPr>
          <w:rFonts w:ascii="Arial" w:hAnsi="Arial" w:cs="Arial"/>
          <w:sz w:val="20"/>
          <w:szCs w:val="20"/>
          <w:lang w:val="en-GB"/>
        </w:rPr>
        <w:t>,</w:t>
      </w:r>
    </w:p>
    <w:p w14:paraId="3E17FBA4" w14:textId="4BD57BA7" w:rsidR="004A74E3" w:rsidRPr="004A74E3" w:rsidRDefault="002F0D1E" w:rsidP="00435C7A">
      <w:pPr>
        <w:ind w:left="720"/>
        <w:jc w:val="both"/>
        <w:rPr>
          <w:rFonts w:ascii="Arial" w:hAnsi="Arial" w:cs="Arial"/>
          <w:sz w:val="20"/>
          <w:szCs w:val="20"/>
          <w:lang w:val="en-GB"/>
        </w:rPr>
      </w:pPr>
      <w:r w:rsidRPr="004A74E3">
        <w:rPr>
          <w:rFonts w:ascii="Arial" w:hAnsi="Arial" w:cs="Arial"/>
          <w:sz w:val="20"/>
          <w:szCs w:val="20"/>
          <w:lang w:val="en-GB"/>
        </w:rPr>
        <w:t>b) immediately inform the Partner of any circumstances that could have a negative impact on the proper and timely implementation of any project activities, and of any event that could lead to the termination or modification of the Project,</w:t>
      </w:r>
      <w:r w:rsidR="002F035E" w:rsidRPr="004A74E3">
        <w:rPr>
          <w:rFonts w:ascii="Arial" w:hAnsi="Arial" w:cs="Arial"/>
          <w:sz w:val="20"/>
          <w:szCs w:val="20"/>
          <w:lang w:val="en-GB"/>
        </w:rPr>
        <w:t xml:space="preserve"> including any suspicion of fraud, corruption or</w:t>
      </w:r>
      <w:r w:rsidR="00B02AE4">
        <w:rPr>
          <w:rFonts w:ascii="Arial" w:hAnsi="Arial" w:cs="Arial"/>
          <w:sz w:val="20"/>
          <w:szCs w:val="20"/>
          <w:lang w:val="en-GB"/>
        </w:rPr>
        <w:t xml:space="preserve"> </w:t>
      </w:r>
      <w:r w:rsidR="00F15E65" w:rsidRPr="004A74E3">
        <w:rPr>
          <w:rFonts w:ascii="Arial" w:hAnsi="Arial" w:cs="Arial"/>
          <w:sz w:val="20"/>
          <w:szCs w:val="20"/>
          <w:lang w:val="en-GB"/>
        </w:rPr>
        <w:t>illegal activities related to the Project</w:t>
      </w:r>
      <w:r w:rsidR="002F035E" w:rsidRPr="004A74E3">
        <w:rPr>
          <w:rFonts w:ascii="Arial" w:hAnsi="Arial" w:cs="Arial"/>
          <w:sz w:val="20"/>
          <w:szCs w:val="20"/>
          <w:lang w:val="en-GB"/>
        </w:rPr>
        <w:t>,</w:t>
      </w:r>
    </w:p>
    <w:p w14:paraId="73BF79B1" w14:textId="7BBF637C" w:rsidR="00435C7A" w:rsidRPr="004A74E3" w:rsidRDefault="004A74E3" w:rsidP="00435C7A">
      <w:pPr>
        <w:ind w:left="720"/>
        <w:jc w:val="both"/>
        <w:rPr>
          <w:rFonts w:ascii="Arial" w:hAnsi="Arial" w:cs="Arial"/>
          <w:sz w:val="20"/>
          <w:szCs w:val="20"/>
          <w:lang w:val="en-GB"/>
        </w:rPr>
      </w:pPr>
      <w:r w:rsidRPr="004A74E3">
        <w:rPr>
          <w:rFonts w:ascii="Arial" w:hAnsi="Arial" w:cs="Arial"/>
          <w:sz w:val="20"/>
          <w:szCs w:val="20"/>
          <w:lang w:val="en-GB"/>
        </w:rPr>
        <w:t>c</w:t>
      </w:r>
      <w:r w:rsidR="002F0D1E" w:rsidRPr="004A74E3">
        <w:rPr>
          <w:rFonts w:ascii="Arial" w:hAnsi="Arial" w:cs="Arial"/>
          <w:sz w:val="20"/>
          <w:szCs w:val="20"/>
          <w:lang w:val="en-GB"/>
        </w:rPr>
        <w:t>) provide the Partner with access to all available documents, data and information that are necessary or useful for the fulfilment of its obligations under the Project,</w:t>
      </w:r>
    </w:p>
    <w:p w14:paraId="57A04FE1" w14:textId="7499AC91" w:rsidR="00435C7A" w:rsidRPr="004A74E3" w:rsidRDefault="004A74E3" w:rsidP="00435C7A">
      <w:pPr>
        <w:ind w:left="720"/>
        <w:jc w:val="both"/>
        <w:rPr>
          <w:rFonts w:ascii="Arial" w:hAnsi="Arial" w:cs="Arial"/>
          <w:sz w:val="20"/>
          <w:szCs w:val="20"/>
          <w:lang w:val="en-GB"/>
        </w:rPr>
      </w:pPr>
      <w:r w:rsidRPr="004A74E3">
        <w:rPr>
          <w:rFonts w:ascii="Arial" w:hAnsi="Arial" w:cs="Arial"/>
          <w:sz w:val="20"/>
          <w:szCs w:val="20"/>
          <w:lang w:val="en-GB"/>
        </w:rPr>
        <w:t>d</w:t>
      </w:r>
      <w:r w:rsidR="002F0D1E" w:rsidRPr="004A74E3">
        <w:rPr>
          <w:rFonts w:ascii="Arial" w:hAnsi="Arial" w:cs="Arial"/>
          <w:sz w:val="20"/>
          <w:szCs w:val="20"/>
          <w:lang w:val="en-GB"/>
        </w:rPr>
        <w:t xml:space="preserve">) consult with the Partner on any requests for changes to the implementation of the Project </w:t>
      </w:r>
      <w:r w:rsidR="00377172" w:rsidRPr="004A74E3">
        <w:rPr>
          <w:rFonts w:ascii="Arial" w:hAnsi="Arial" w:cs="Arial"/>
          <w:sz w:val="20"/>
          <w:szCs w:val="20"/>
          <w:lang w:val="en-GB"/>
        </w:rPr>
        <w:t xml:space="preserve">before notifying </w:t>
      </w:r>
      <w:r w:rsidR="002F0D1E" w:rsidRPr="004A74E3">
        <w:rPr>
          <w:rFonts w:ascii="Arial" w:hAnsi="Arial" w:cs="Arial"/>
          <w:sz w:val="20"/>
          <w:szCs w:val="20"/>
          <w:lang w:val="en-GB"/>
        </w:rPr>
        <w:t>the Grant Provider, if such a change could affect the Partner's rights and obligations under this Agreement</w:t>
      </w:r>
      <w:r w:rsidR="005318C3" w:rsidRPr="004A74E3">
        <w:rPr>
          <w:rFonts w:ascii="Arial" w:hAnsi="Arial" w:cs="Arial"/>
          <w:sz w:val="20"/>
          <w:szCs w:val="20"/>
          <w:lang w:val="en-GB"/>
        </w:rPr>
        <w:t>,</w:t>
      </w:r>
    </w:p>
    <w:p w14:paraId="170AAA8E" w14:textId="4FCC6458" w:rsidR="002C57A1" w:rsidRPr="004A74E3" w:rsidRDefault="004A74E3" w:rsidP="009621A2">
      <w:pPr>
        <w:ind w:left="720"/>
        <w:jc w:val="both"/>
        <w:rPr>
          <w:rFonts w:ascii="Arial" w:hAnsi="Arial" w:cs="Arial"/>
          <w:sz w:val="20"/>
          <w:szCs w:val="20"/>
          <w:lang w:val="en-GB"/>
        </w:rPr>
      </w:pPr>
      <w:r w:rsidRPr="004A74E3">
        <w:rPr>
          <w:rFonts w:ascii="Arial" w:hAnsi="Arial" w:cs="Arial"/>
          <w:sz w:val="20"/>
          <w:szCs w:val="20"/>
          <w:lang w:val="en-GB"/>
        </w:rPr>
        <w:t>e</w:t>
      </w:r>
      <w:r w:rsidR="002F0D1E" w:rsidRPr="004A74E3">
        <w:rPr>
          <w:rFonts w:ascii="Arial" w:hAnsi="Arial" w:cs="Arial"/>
          <w:sz w:val="20"/>
          <w:szCs w:val="20"/>
          <w:lang w:val="en-GB"/>
        </w:rPr>
        <w:t xml:space="preserve">) </w:t>
      </w:r>
      <w:r w:rsidR="009621A2" w:rsidRPr="004A74E3">
        <w:rPr>
          <w:rFonts w:ascii="Arial" w:hAnsi="Arial" w:cs="Arial"/>
          <w:sz w:val="20"/>
          <w:szCs w:val="20"/>
          <w:lang w:val="en-GB"/>
        </w:rPr>
        <w:t xml:space="preserve">compile </w:t>
      </w:r>
      <w:r w:rsidR="002F0D1E" w:rsidRPr="004A74E3">
        <w:rPr>
          <w:rFonts w:ascii="Arial" w:hAnsi="Arial" w:cs="Arial"/>
          <w:sz w:val="20"/>
          <w:szCs w:val="20"/>
          <w:lang w:val="en-GB"/>
        </w:rPr>
        <w:t>and submit reports on the implementation of the Project (</w:t>
      </w:r>
      <w:r w:rsidR="00EF2E62" w:rsidRPr="004A74E3">
        <w:rPr>
          <w:rFonts w:ascii="Arial" w:hAnsi="Arial" w:cs="Arial"/>
          <w:sz w:val="20"/>
          <w:szCs w:val="20"/>
          <w:lang w:val="en-GB"/>
        </w:rPr>
        <w:t xml:space="preserve">hereinafter referred to as </w:t>
      </w:r>
      <w:r w:rsidR="002F0D1E" w:rsidRPr="004A74E3">
        <w:rPr>
          <w:rFonts w:ascii="Arial" w:hAnsi="Arial" w:cs="Arial"/>
          <w:sz w:val="20"/>
          <w:szCs w:val="20"/>
          <w:lang w:val="en-GB"/>
        </w:rPr>
        <w:t xml:space="preserve">monitoring reports) and other documents necessary for payment requests to the Grant Provider </w:t>
      </w:r>
      <w:r w:rsidR="002C57A1" w:rsidRPr="004A74E3">
        <w:rPr>
          <w:rFonts w:ascii="Arial" w:hAnsi="Arial" w:cs="Arial"/>
          <w:sz w:val="20"/>
          <w:szCs w:val="20"/>
          <w:lang w:val="en-GB"/>
        </w:rPr>
        <w:t xml:space="preserve">within </w:t>
      </w:r>
      <w:r w:rsidR="009621A2" w:rsidRPr="004A74E3">
        <w:rPr>
          <w:rFonts w:ascii="Arial" w:hAnsi="Arial" w:cs="Arial"/>
          <w:sz w:val="20"/>
          <w:szCs w:val="20"/>
          <w:lang w:val="en-GB"/>
        </w:rPr>
        <w:t xml:space="preserve">the deadline, </w:t>
      </w:r>
      <w:r w:rsidR="002C57A1" w:rsidRPr="004A74E3">
        <w:rPr>
          <w:rFonts w:ascii="Arial" w:hAnsi="Arial" w:cs="Arial"/>
          <w:sz w:val="20"/>
          <w:szCs w:val="20"/>
          <w:lang w:val="en-GB"/>
        </w:rPr>
        <w:t xml:space="preserve">scope and format specified </w:t>
      </w:r>
      <w:r w:rsidR="009621A2" w:rsidRPr="004A74E3">
        <w:rPr>
          <w:rFonts w:ascii="Arial" w:hAnsi="Arial" w:cs="Arial"/>
          <w:sz w:val="20"/>
          <w:szCs w:val="20"/>
          <w:lang w:val="en-GB"/>
        </w:rPr>
        <w:t xml:space="preserve">in the </w:t>
      </w:r>
      <w:r w:rsidR="00E96E1E" w:rsidRPr="004A74E3">
        <w:rPr>
          <w:rFonts w:ascii="Arial" w:hAnsi="Arial" w:cs="Arial"/>
          <w:sz w:val="20"/>
          <w:szCs w:val="20"/>
          <w:lang w:val="en-GB"/>
        </w:rPr>
        <w:t>GAD</w:t>
      </w:r>
      <w:r w:rsidR="009621A2" w:rsidRPr="004A74E3">
        <w:rPr>
          <w:rFonts w:ascii="Arial" w:hAnsi="Arial" w:cs="Arial"/>
          <w:sz w:val="20"/>
          <w:szCs w:val="20"/>
          <w:lang w:val="en-GB"/>
        </w:rPr>
        <w:t xml:space="preserve"> and the Guidelines for Grant Recipients,</w:t>
      </w:r>
    </w:p>
    <w:p w14:paraId="09EBE760" w14:textId="7DDA969D" w:rsidR="00435C7A" w:rsidRPr="004A74E3" w:rsidRDefault="004A74E3" w:rsidP="00435C7A">
      <w:pPr>
        <w:ind w:left="720"/>
        <w:jc w:val="both"/>
        <w:rPr>
          <w:rFonts w:ascii="Arial" w:hAnsi="Arial" w:cs="Arial"/>
          <w:sz w:val="20"/>
          <w:szCs w:val="20"/>
          <w:lang w:val="en-GB"/>
        </w:rPr>
      </w:pPr>
      <w:r w:rsidRPr="004A74E3">
        <w:rPr>
          <w:rFonts w:ascii="Arial" w:hAnsi="Arial" w:cs="Arial"/>
          <w:sz w:val="20"/>
          <w:szCs w:val="20"/>
          <w:lang w:val="en-GB"/>
        </w:rPr>
        <w:t>f</w:t>
      </w:r>
      <w:r w:rsidR="002F0D1E" w:rsidRPr="004A74E3">
        <w:rPr>
          <w:rFonts w:ascii="Arial" w:hAnsi="Arial" w:cs="Arial"/>
          <w:sz w:val="20"/>
          <w:szCs w:val="20"/>
          <w:lang w:val="en-GB"/>
        </w:rPr>
        <w:t xml:space="preserve">) transfer all payments to the Partner within the specified deadlines to the Partner's bank account specified in Article I of this Agreement, </w:t>
      </w:r>
      <w:r w:rsidR="00EF6CEE" w:rsidRPr="004A74E3">
        <w:rPr>
          <w:rFonts w:ascii="Arial" w:hAnsi="Arial" w:cs="Arial"/>
          <w:sz w:val="20"/>
          <w:szCs w:val="20"/>
          <w:lang w:val="en-GB"/>
        </w:rPr>
        <w:t>in accordance with the payment terms set out in this Agreement,</w:t>
      </w:r>
    </w:p>
    <w:p w14:paraId="5F3D61F0" w14:textId="7D2A9945" w:rsidR="00182C0E" w:rsidRPr="004A74E3" w:rsidRDefault="004A74E3" w:rsidP="00182C0E">
      <w:pPr>
        <w:ind w:left="720"/>
        <w:jc w:val="both"/>
        <w:rPr>
          <w:rFonts w:ascii="Arial" w:hAnsi="Arial" w:cs="Arial"/>
          <w:sz w:val="20"/>
          <w:szCs w:val="20"/>
          <w:lang w:val="en-GB"/>
        </w:rPr>
      </w:pPr>
      <w:r w:rsidRPr="004A74E3">
        <w:rPr>
          <w:rFonts w:ascii="Arial" w:hAnsi="Arial" w:cs="Arial"/>
          <w:sz w:val="20"/>
          <w:szCs w:val="20"/>
          <w:lang w:val="en-GB"/>
        </w:rPr>
        <w:t>g</w:t>
      </w:r>
      <w:r w:rsidR="002F0D1E" w:rsidRPr="004A74E3">
        <w:rPr>
          <w:rFonts w:ascii="Arial" w:hAnsi="Arial" w:cs="Arial"/>
          <w:sz w:val="20"/>
          <w:szCs w:val="20"/>
          <w:lang w:val="en-GB"/>
        </w:rPr>
        <w:t>) provide the Partner with the necessary cooperation to fulfil its obligations under this Agreement,</w:t>
      </w:r>
    </w:p>
    <w:p w14:paraId="6BE6294D" w14:textId="4692EAE4" w:rsidR="00435C7A" w:rsidRPr="004A74E3" w:rsidRDefault="004A74E3" w:rsidP="00182C0E">
      <w:pPr>
        <w:ind w:left="720"/>
        <w:jc w:val="both"/>
        <w:rPr>
          <w:rFonts w:ascii="Arial" w:hAnsi="Arial" w:cs="Arial"/>
          <w:sz w:val="20"/>
          <w:szCs w:val="20"/>
          <w:lang w:val="en-GB"/>
        </w:rPr>
      </w:pPr>
      <w:r w:rsidRPr="004A74E3">
        <w:rPr>
          <w:rFonts w:ascii="Arial" w:hAnsi="Arial" w:cs="Arial"/>
          <w:sz w:val="20"/>
          <w:szCs w:val="20"/>
          <w:lang w:val="en-GB"/>
        </w:rPr>
        <w:t>h</w:t>
      </w:r>
      <w:r w:rsidR="00182C0E" w:rsidRPr="004A74E3">
        <w:rPr>
          <w:rFonts w:ascii="Arial" w:hAnsi="Arial" w:cs="Arial"/>
          <w:sz w:val="20"/>
          <w:szCs w:val="20"/>
          <w:lang w:val="en-GB"/>
        </w:rPr>
        <w:t>) manage and coordinate communication regarding the Project, including its publicity, in accordance with the requirements of the programme,</w:t>
      </w:r>
    </w:p>
    <w:p w14:paraId="1238EC1E" w14:textId="511A95C0" w:rsidR="00087ABF" w:rsidRDefault="004A74E3" w:rsidP="004A74E3">
      <w:pPr>
        <w:ind w:left="720"/>
        <w:jc w:val="both"/>
        <w:rPr>
          <w:rFonts w:ascii="Arial" w:hAnsi="Arial" w:cs="Arial"/>
          <w:sz w:val="20"/>
          <w:szCs w:val="20"/>
          <w:lang w:val="en-GB"/>
        </w:rPr>
      </w:pPr>
      <w:proofErr w:type="spellStart"/>
      <w:r w:rsidRPr="004A74E3">
        <w:rPr>
          <w:rFonts w:ascii="Arial" w:hAnsi="Arial" w:cs="Arial"/>
          <w:sz w:val="20"/>
          <w:szCs w:val="20"/>
          <w:lang w:val="en-GB"/>
        </w:rPr>
        <w:t>i</w:t>
      </w:r>
      <w:proofErr w:type="spellEnd"/>
      <w:r w:rsidR="002F0D1E" w:rsidRPr="004A74E3">
        <w:rPr>
          <w:rFonts w:ascii="Arial" w:hAnsi="Arial" w:cs="Arial"/>
          <w:sz w:val="20"/>
          <w:szCs w:val="20"/>
          <w:lang w:val="en-GB"/>
        </w:rPr>
        <w:t>) further specify the Statutes and Rules of Procedure of the Steering Committee and appoint its chairperson.</w:t>
      </w:r>
    </w:p>
    <w:p w14:paraId="70D4D87B" w14:textId="77777777" w:rsidR="004A74E3" w:rsidRPr="004A74E3" w:rsidRDefault="004A74E3" w:rsidP="004A74E3">
      <w:pPr>
        <w:ind w:left="720"/>
        <w:jc w:val="both"/>
        <w:rPr>
          <w:rFonts w:ascii="Arial" w:hAnsi="Arial" w:cs="Arial"/>
          <w:sz w:val="20"/>
          <w:szCs w:val="20"/>
          <w:lang w:val="en-GB"/>
        </w:rPr>
      </w:pPr>
    </w:p>
    <w:p w14:paraId="7ED6D745" w14:textId="76854DC7" w:rsidR="002F0D1E" w:rsidRPr="004A74E3" w:rsidRDefault="002F0D1E" w:rsidP="002F0D1E">
      <w:pPr>
        <w:ind w:left="720"/>
        <w:jc w:val="center"/>
        <w:rPr>
          <w:rFonts w:ascii="Arial" w:hAnsi="Arial" w:cs="Arial"/>
          <w:b/>
          <w:bCs/>
          <w:sz w:val="20"/>
          <w:szCs w:val="20"/>
          <w:lang w:val="en-GB"/>
        </w:rPr>
      </w:pPr>
      <w:r w:rsidRPr="004A74E3">
        <w:rPr>
          <w:rFonts w:ascii="Arial" w:hAnsi="Arial" w:cs="Arial"/>
          <w:b/>
          <w:sz w:val="20"/>
          <w:szCs w:val="20"/>
          <w:lang w:val="en-GB"/>
        </w:rPr>
        <w:t>V. Partner's obligations</w:t>
      </w:r>
    </w:p>
    <w:p w14:paraId="59DCE7AB" w14:textId="7B46A37B" w:rsidR="009F7836" w:rsidRPr="004A74E3" w:rsidRDefault="002F0D1E" w:rsidP="009F7836">
      <w:pPr>
        <w:numPr>
          <w:ilvl w:val="0"/>
          <w:numId w:val="19"/>
        </w:numPr>
        <w:jc w:val="both"/>
        <w:rPr>
          <w:rFonts w:ascii="Arial" w:hAnsi="Arial" w:cs="Arial"/>
          <w:sz w:val="20"/>
          <w:szCs w:val="20"/>
          <w:lang w:val="en-GB"/>
        </w:rPr>
      </w:pPr>
      <w:r w:rsidRPr="004A74E3">
        <w:rPr>
          <w:rFonts w:ascii="Arial" w:hAnsi="Arial" w:cs="Arial"/>
          <w:sz w:val="20"/>
          <w:szCs w:val="20"/>
          <w:lang w:val="en-GB"/>
        </w:rPr>
        <w:t xml:space="preserve">The Partner is responsible for carrying out the activities and tasks assigned to it under this Agreement. </w:t>
      </w:r>
      <w:r w:rsidR="009F7836" w:rsidRPr="004A74E3">
        <w:rPr>
          <w:rFonts w:ascii="Arial" w:hAnsi="Arial" w:cs="Arial"/>
          <w:sz w:val="20"/>
          <w:szCs w:val="20"/>
          <w:lang w:val="en-GB"/>
        </w:rPr>
        <w:t>The Partner provides expertise, training, capacity building and other activities specified in the project documentation.</w:t>
      </w:r>
    </w:p>
    <w:p w14:paraId="130D69F4" w14:textId="0AB07B5E" w:rsidR="002F0D1E" w:rsidRPr="004A74E3" w:rsidRDefault="002F0D1E" w:rsidP="00B34A27">
      <w:pPr>
        <w:ind w:left="720"/>
        <w:jc w:val="both"/>
        <w:rPr>
          <w:rFonts w:ascii="Arial" w:hAnsi="Arial" w:cs="Arial"/>
          <w:sz w:val="20"/>
          <w:szCs w:val="20"/>
          <w:lang w:val="en-GB"/>
        </w:rPr>
      </w:pPr>
    </w:p>
    <w:p w14:paraId="04A68119" w14:textId="5FFA9C71" w:rsidR="002F0D1E" w:rsidRPr="004A74E3" w:rsidRDefault="002F0D1E" w:rsidP="00B34A27">
      <w:pPr>
        <w:numPr>
          <w:ilvl w:val="0"/>
          <w:numId w:val="21"/>
        </w:numPr>
        <w:jc w:val="both"/>
        <w:rPr>
          <w:rFonts w:ascii="Arial" w:hAnsi="Arial" w:cs="Arial"/>
          <w:sz w:val="20"/>
          <w:szCs w:val="20"/>
          <w:lang w:val="en-GB"/>
        </w:rPr>
      </w:pPr>
      <w:r w:rsidRPr="004A74E3">
        <w:rPr>
          <w:rFonts w:ascii="Arial" w:hAnsi="Arial" w:cs="Arial"/>
          <w:sz w:val="20"/>
          <w:szCs w:val="20"/>
          <w:lang w:val="en-GB"/>
        </w:rPr>
        <w:t xml:space="preserve">Within the Project, the Partner is responsible for the implementation of the following </w:t>
      </w:r>
      <w:r w:rsidR="0042412C" w:rsidRPr="004A74E3">
        <w:rPr>
          <w:rFonts w:ascii="Arial" w:hAnsi="Arial" w:cs="Arial"/>
          <w:sz w:val="20"/>
          <w:szCs w:val="20"/>
          <w:lang w:val="en-GB"/>
        </w:rPr>
        <w:t>activities and outputs</w:t>
      </w:r>
      <w:r w:rsidRPr="004A74E3">
        <w:rPr>
          <w:rFonts w:ascii="Arial" w:hAnsi="Arial" w:cs="Arial"/>
          <w:sz w:val="20"/>
          <w:szCs w:val="20"/>
          <w:lang w:val="en-GB"/>
        </w:rPr>
        <w:t>:</w:t>
      </w:r>
    </w:p>
    <w:p w14:paraId="02B34C31" w14:textId="18104BF2" w:rsidR="002F0D1E" w:rsidRPr="004A74E3" w:rsidRDefault="0042412C" w:rsidP="002F0D1E">
      <w:pPr>
        <w:ind w:left="720"/>
        <w:rPr>
          <w:rFonts w:ascii="Arial" w:hAnsi="Arial" w:cs="Arial"/>
          <w:sz w:val="20"/>
          <w:szCs w:val="20"/>
          <w:lang w:val="en-GB"/>
        </w:rPr>
      </w:pPr>
      <w:r w:rsidRPr="004A74E3">
        <w:rPr>
          <w:rFonts w:ascii="Arial" w:hAnsi="Arial" w:cs="Arial"/>
          <w:b/>
          <w:sz w:val="20"/>
          <w:szCs w:val="20"/>
          <w:lang w:val="en-GB"/>
        </w:rPr>
        <w:t>Activities</w:t>
      </w:r>
      <w:r w:rsidR="002F0D1E" w:rsidRPr="004A74E3">
        <w:rPr>
          <w:rFonts w:ascii="Arial" w:hAnsi="Arial" w:cs="Arial"/>
          <w:b/>
          <w:sz w:val="20"/>
          <w:szCs w:val="20"/>
          <w:lang w:val="en-GB"/>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40"/>
        <w:gridCol w:w="1896"/>
      </w:tblGrid>
      <w:tr w:rsidR="002F0D1E" w:rsidRPr="004A74E3" w14:paraId="2C487F46" w14:textId="77777777" w:rsidTr="002F0D1E">
        <w:trPr>
          <w:tblHeader/>
          <w:tblCellSpacing w:w="15" w:type="dxa"/>
        </w:trPr>
        <w:tc>
          <w:tcPr>
            <w:tcW w:w="0" w:type="auto"/>
            <w:vAlign w:val="center"/>
            <w:hideMark/>
          </w:tcPr>
          <w:p w14:paraId="337E9871"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Designation</w:t>
            </w:r>
          </w:p>
        </w:tc>
        <w:tc>
          <w:tcPr>
            <w:tcW w:w="0" w:type="auto"/>
            <w:vAlign w:val="center"/>
            <w:hideMark/>
          </w:tcPr>
          <w:p w14:paraId="1AAAFA14"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Description</w:t>
            </w:r>
          </w:p>
        </w:tc>
      </w:tr>
    </w:tbl>
    <w:p w14:paraId="74476822" w14:textId="370363CE" w:rsidR="002F0D1E" w:rsidRPr="004A74E3" w:rsidRDefault="002F0D1E" w:rsidP="002F0D1E">
      <w:pPr>
        <w:ind w:left="720"/>
        <w:rPr>
          <w:rFonts w:ascii="Arial" w:hAnsi="Arial" w:cs="Arial"/>
          <w:sz w:val="20"/>
          <w:szCs w:val="20"/>
          <w:lang w:val="en-GB"/>
        </w:rPr>
      </w:pPr>
      <w:r w:rsidRPr="004A74E3">
        <w:rPr>
          <w:rFonts w:ascii="Arial" w:hAnsi="Arial" w:cs="Arial"/>
          <w:b/>
          <w:sz w:val="20"/>
          <w:szCs w:val="20"/>
          <w:lang w:val="en-GB"/>
        </w:rPr>
        <w:t>Outputs: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40"/>
        <w:gridCol w:w="1896"/>
      </w:tblGrid>
      <w:tr w:rsidR="002F0D1E" w:rsidRPr="004A74E3" w14:paraId="57D3B5F4" w14:textId="77777777" w:rsidTr="002F0D1E">
        <w:trPr>
          <w:tblHeader/>
          <w:tblCellSpacing w:w="15" w:type="dxa"/>
        </w:trPr>
        <w:tc>
          <w:tcPr>
            <w:tcW w:w="0" w:type="auto"/>
            <w:vAlign w:val="center"/>
            <w:hideMark/>
          </w:tcPr>
          <w:p w14:paraId="7272DA08"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Designation</w:t>
            </w:r>
          </w:p>
        </w:tc>
        <w:tc>
          <w:tcPr>
            <w:tcW w:w="0" w:type="auto"/>
            <w:vAlign w:val="center"/>
            <w:hideMark/>
          </w:tcPr>
          <w:p w14:paraId="3B236482"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Description</w:t>
            </w:r>
          </w:p>
        </w:tc>
      </w:tr>
    </w:tbl>
    <w:p w14:paraId="392859A7" w14:textId="77777777" w:rsidR="00910CCD" w:rsidRPr="004A74E3" w:rsidRDefault="00910CCD" w:rsidP="006F4D6F">
      <w:pPr>
        <w:rPr>
          <w:rFonts w:ascii="Arial" w:hAnsi="Arial" w:cs="Arial"/>
          <w:sz w:val="20"/>
          <w:szCs w:val="20"/>
          <w:lang w:val="en-GB"/>
        </w:rPr>
      </w:pPr>
    </w:p>
    <w:p w14:paraId="10F658EE" w14:textId="77777777" w:rsidR="00435C7A" w:rsidRPr="004A74E3" w:rsidRDefault="002F0D1E" w:rsidP="00B34A27">
      <w:pPr>
        <w:numPr>
          <w:ilvl w:val="0"/>
          <w:numId w:val="21"/>
        </w:numPr>
        <w:jc w:val="both"/>
        <w:rPr>
          <w:rFonts w:ascii="Arial" w:hAnsi="Arial" w:cs="Arial"/>
          <w:sz w:val="20"/>
          <w:szCs w:val="20"/>
          <w:lang w:val="en-GB"/>
        </w:rPr>
      </w:pPr>
      <w:r w:rsidRPr="004A74E3">
        <w:rPr>
          <w:rFonts w:ascii="Arial" w:hAnsi="Arial" w:cs="Arial"/>
          <w:sz w:val="20"/>
          <w:szCs w:val="20"/>
          <w:lang w:val="en-GB"/>
        </w:rPr>
        <w:t>The Partner is particularly obliged to:</w:t>
      </w:r>
    </w:p>
    <w:p w14:paraId="75F46D03" w14:textId="703B1F69"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immediately inform the </w:t>
      </w:r>
      <w:r w:rsidR="007D3BD1" w:rsidRPr="004A74E3">
        <w:rPr>
          <w:rFonts w:ascii="Arial" w:hAnsi="Arial" w:cs="Arial"/>
          <w:sz w:val="20"/>
          <w:szCs w:val="20"/>
          <w:lang w:val="en-GB"/>
        </w:rPr>
        <w:t>Beneficiary</w:t>
      </w:r>
      <w:r w:rsidR="00F77F81">
        <w:rPr>
          <w:rFonts w:ascii="Arial" w:hAnsi="Arial" w:cs="Arial"/>
          <w:sz w:val="20"/>
          <w:szCs w:val="20"/>
          <w:lang w:val="en-GB"/>
        </w:rPr>
        <w:t xml:space="preserve"> </w:t>
      </w:r>
      <w:r w:rsidRPr="004A74E3">
        <w:rPr>
          <w:rFonts w:ascii="Arial" w:hAnsi="Arial" w:cs="Arial"/>
          <w:sz w:val="20"/>
          <w:szCs w:val="20"/>
          <w:lang w:val="en-GB"/>
        </w:rPr>
        <w:t>of any facts that could affect the fulfilment of its obligations under this Agreement,</w:t>
      </w:r>
    </w:p>
    <w:p w14:paraId="4336BE2D" w14:textId="2AD97383" w:rsidR="00182C0E"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lastRenderedPageBreak/>
        <w:t xml:space="preserve">provide the </w:t>
      </w:r>
      <w:r w:rsidR="007D3BD1" w:rsidRPr="004A74E3">
        <w:rPr>
          <w:rFonts w:ascii="Arial" w:hAnsi="Arial" w:cs="Arial"/>
          <w:sz w:val="20"/>
          <w:szCs w:val="20"/>
          <w:lang w:val="en-GB"/>
        </w:rPr>
        <w:t xml:space="preserve">Beneficiary </w:t>
      </w:r>
      <w:r w:rsidRPr="004A74E3">
        <w:rPr>
          <w:rFonts w:ascii="Arial" w:hAnsi="Arial" w:cs="Arial"/>
          <w:sz w:val="20"/>
          <w:szCs w:val="20"/>
          <w:lang w:val="en-GB"/>
        </w:rPr>
        <w:t>with all information and documents necessary for the overall coordination, management and implementation of the Project and for the preparation of all reports for the Grant Provider, within the deadlines and in the format specified by the</w:t>
      </w:r>
      <w:r w:rsidR="007D3BD1" w:rsidRPr="004A74E3">
        <w:rPr>
          <w:lang w:val="en-GB"/>
        </w:rPr>
        <w:t xml:space="preserve"> </w:t>
      </w:r>
      <w:r w:rsidR="007D3BD1" w:rsidRPr="004A74E3">
        <w:rPr>
          <w:rFonts w:ascii="Arial" w:hAnsi="Arial" w:cs="Arial"/>
          <w:sz w:val="20"/>
          <w:szCs w:val="20"/>
          <w:lang w:val="en-GB"/>
        </w:rPr>
        <w:t>Beneficiary,</w:t>
      </w:r>
    </w:p>
    <w:p w14:paraId="2C63BE0F" w14:textId="438C2A9B" w:rsidR="007D3BD1" w:rsidRPr="004A74E3" w:rsidRDefault="002F0D1E" w:rsidP="0089462D">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immediately inform the </w:t>
      </w:r>
      <w:r w:rsidR="007D3BD1" w:rsidRPr="004A74E3">
        <w:rPr>
          <w:rFonts w:ascii="Arial" w:hAnsi="Arial" w:cs="Arial"/>
          <w:sz w:val="20"/>
          <w:szCs w:val="20"/>
          <w:lang w:val="en-GB"/>
        </w:rPr>
        <w:t xml:space="preserve">Beneficiary </w:t>
      </w:r>
      <w:r w:rsidRPr="004A74E3">
        <w:rPr>
          <w:rFonts w:ascii="Arial" w:hAnsi="Arial" w:cs="Arial"/>
          <w:sz w:val="20"/>
          <w:szCs w:val="20"/>
          <w:lang w:val="en-GB"/>
        </w:rPr>
        <w:t xml:space="preserve">of any suspicion of fraud, corruption or other illegal activities related to the Project </w:t>
      </w:r>
      <w:r w:rsidR="00A75ECA" w:rsidRPr="004A74E3">
        <w:rPr>
          <w:rFonts w:ascii="Arial" w:hAnsi="Arial" w:cs="Arial"/>
          <w:sz w:val="20"/>
          <w:szCs w:val="20"/>
          <w:lang w:val="en-GB"/>
        </w:rPr>
        <w:t xml:space="preserve">and provide the </w:t>
      </w:r>
      <w:r w:rsidR="007D3BD1" w:rsidRPr="004A74E3">
        <w:rPr>
          <w:rFonts w:ascii="Arial" w:hAnsi="Arial" w:cs="Arial"/>
          <w:sz w:val="20"/>
          <w:szCs w:val="20"/>
          <w:lang w:val="en-GB"/>
        </w:rPr>
        <w:t xml:space="preserve">Beneficiary </w:t>
      </w:r>
      <w:r w:rsidR="00A75ECA" w:rsidRPr="004A74E3">
        <w:rPr>
          <w:rFonts w:ascii="Arial" w:hAnsi="Arial" w:cs="Arial"/>
          <w:sz w:val="20"/>
          <w:szCs w:val="20"/>
          <w:lang w:val="en-GB"/>
        </w:rPr>
        <w:t>with assistance in investigating them</w:t>
      </w:r>
      <w:r w:rsidR="00674806" w:rsidRPr="004A74E3">
        <w:rPr>
          <w:rFonts w:ascii="Arial" w:hAnsi="Arial" w:cs="Arial"/>
          <w:sz w:val="20"/>
          <w:szCs w:val="20"/>
          <w:lang w:val="en-GB"/>
        </w:rPr>
        <w:t xml:space="preserve">, </w:t>
      </w:r>
    </w:p>
    <w:p w14:paraId="362F0CF4" w14:textId="734B67D4" w:rsidR="00674806" w:rsidRPr="004A74E3" w:rsidRDefault="002243B4" w:rsidP="0089462D">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follow relevant national legislation and legal principles of public procurement, </w:t>
      </w:r>
      <w:r w:rsidR="006F4D6F" w:rsidRPr="004A74E3">
        <w:rPr>
          <w:rFonts w:ascii="Arial" w:hAnsi="Arial" w:cs="Arial"/>
          <w:sz w:val="20"/>
          <w:szCs w:val="20"/>
          <w:lang w:val="en-GB"/>
        </w:rPr>
        <w:t xml:space="preserve">cooperate in the preparation and updating of the Public Procurement Plan </w:t>
      </w:r>
      <w:r w:rsidR="0089462D" w:rsidRPr="004A74E3">
        <w:rPr>
          <w:rFonts w:ascii="Arial" w:hAnsi="Arial" w:cs="Arial"/>
          <w:sz w:val="20"/>
          <w:szCs w:val="20"/>
          <w:lang w:val="en-GB"/>
        </w:rPr>
        <w:t xml:space="preserve">and the List of Tender Procedures </w:t>
      </w:r>
      <w:r w:rsidR="006F4D6F" w:rsidRPr="004A74E3">
        <w:rPr>
          <w:rFonts w:ascii="Arial" w:hAnsi="Arial" w:cs="Arial"/>
          <w:sz w:val="20"/>
          <w:szCs w:val="20"/>
          <w:lang w:val="en-GB"/>
        </w:rPr>
        <w:t xml:space="preserve">and </w:t>
      </w:r>
      <w:r w:rsidR="00D50E6F" w:rsidRPr="004A74E3">
        <w:rPr>
          <w:rFonts w:ascii="Arial" w:hAnsi="Arial" w:cs="Arial"/>
          <w:sz w:val="20"/>
          <w:szCs w:val="20"/>
          <w:lang w:val="en-GB"/>
        </w:rPr>
        <w:t xml:space="preserve">provide </w:t>
      </w:r>
      <w:r w:rsidR="006F4D6F" w:rsidRPr="004A74E3">
        <w:rPr>
          <w:rFonts w:ascii="Arial" w:hAnsi="Arial" w:cs="Arial"/>
          <w:sz w:val="20"/>
          <w:szCs w:val="20"/>
          <w:lang w:val="en-GB"/>
        </w:rPr>
        <w:t xml:space="preserve">the </w:t>
      </w:r>
      <w:r w:rsidR="007D3BD1" w:rsidRPr="004A74E3">
        <w:rPr>
          <w:rFonts w:ascii="Arial" w:hAnsi="Arial" w:cs="Arial"/>
          <w:sz w:val="20"/>
          <w:szCs w:val="20"/>
          <w:lang w:val="en-GB"/>
        </w:rPr>
        <w:t xml:space="preserve">Beneficiary </w:t>
      </w:r>
      <w:r w:rsidR="00D50E6F" w:rsidRPr="004A74E3">
        <w:rPr>
          <w:rFonts w:ascii="Arial" w:hAnsi="Arial" w:cs="Arial"/>
          <w:sz w:val="20"/>
          <w:szCs w:val="20"/>
          <w:lang w:val="en-GB"/>
        </w:rPr>
        <w:t xml:space="preserve">with </w:t>
      </w:r>
      <w:r w:rsidR="006F4D6F" w:rsidRPr="004A74E3">
        <w:rPr>
          <w:rFonts w:ascii="Arial" w:hAnsi="Arial" w:cs="Arial"/>
          <w:sz w:val="20"/>
          <w:szCs w:val="20"/>
          <w:lang w:val="en-GB"/>
        </w:rPr>
        <w:t xml:space="preserve">all the necessary documentation and </w:t>
      </w:r>
      <w:r w:rsidR="00674806" w:rsidRPr="004A74E3">
        <w:rPr>
          <w:rFonts w:ascii="Arial" w:hAnsi="Arial" w:cs="Arial"/>
          <w:sz w:val="20"/>
          <w:szCs w:val="20"/>
          <w:lang w:val="en-GB"/>
        </w:rPr>
        <w:t xml:space="preserve">assistance necessary to verify the compliance of procurement procedures </w:t>
      </w:r>
      <w:r w:rsidR="006F4D6F" w:rsidRPr="004A74E3">
        <w:rPr>
          <w:rFonts w:ascii="Arial" w:hAnsi="Arial" w:cs="Arial"/>
          <w:sz w:val="20"/>
          <w:szCs w:val="20"/>
          <w:lang w:val="en-GB"/>
        </w:rPr>
        <w:t>within the prescribed deadlines</w:t>
      </w:r>
      <w:r w:rsidR="00674806" w:rsidRPr="004A74E3">
        <w:rPr>
          <w:rFonts w:ascii="Arial" w:hAnsi="Arial" w:cs="Arial"/>
          <w:sz w:val="20"/>
          <w:szCs w:val="20"/>
          <w:lang w:val="en-GB"/>
        </w:rPr>
        <w:t>,</w:t>
      </w:r>
    </w:p>
    <w:p w14:paraId="4F791D40" w14:textId="6ACA2EE9" w:rsidR="00435C7A" w:rsidRPr="004A74E3" w:rsidRDefault="002F0D1E" w:rsidP="0089462D">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keep all documents related to the Project, including Project expenditure documents, in their original form or in certified copies stored on generally accepted data carriers, for a period of at least </w:t>
      </w:r>
      <w:r w:rsidR="006F4D6F" w:rsidRPr="004A74E3">
        <w:rPr>
          <w:rFonts w:ascii="Arial" w:hAnsi="Arial" w:cs="Arial"/>
          <w:sz w:val="20"/>
          <w:szCs w:val="20"/>
          <w:lang w:val="en-GB"/>
        </w:rPr>
        <w:t xml:space="preserve">ten </w:t>
      </w:r>
      <w:r w:rsidRPr="004A74E3">
        <w:rPr>
          <w:rFonts w:ascii="Arial" w:hAnsi="Arial" w:cs="Arial"/>
          <w:sz w:val="20"/>
          <w:szCs w:val="20"/>
          <w:lang w:val="en-GB"/>
        </w:rPr>
        <w:t xml:space="preserve">years </w:t>
      </w:r>
      <w:r w:rsidR="00796C35" w:rsidRPr="004A74E3">
        <w:rPr>
          <w:rFonts w:ascii="Arial" w:hAnsi="Arial" w:cs="Arial"/>
          <w:sz w:val="20"/>
          <w:szCs w:val="20"/>
          <w:lang w:val="en-GB"/>
        </w:rPr>
        <w:t>from 1 January following the year in which the final report of the Programme was approved</w:t>
      </w:r>
      <w:r w:rsidR="002F3E8C" w:rsidRPr="004A74E3">
        <w:rPr>
          <w:rFonts w:ascii="Arial" w:hAnsi="Arial" w:cs="Arial"/>
          <w:sz w:val="20"/>
          <w:szCs w:val="20"/>
          <w:lang w:val="en-GB"/>
        </w:rPr>
        <w:t>,</w:t>
      </w:r>
    </w:p>
    <w:p w14:paraId="5925598D" w14:textId="45456F01"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allow ongoing and subsequent checks of all documents related to activities carried out under the Project, allow ongoing verification and provide full cooperation to all authorised control bodies or their representatives</w:t>
      </w:r>
      <w:r w:rsidR="00361424" w:rsidRPr="004A74E3">
        <w:rPr>
          <w:rFonts w:ascii="Arial" w:hAnsi="Arial" w:cs="Arial"/>
          <w:sz w:val="20"/>
          <w:szCs w:val="20"/>
          <w:lang w:val="en-GB"/>
        </w:rPr>
        <w:t xml:space="preserve"> (</w:t>
      </w:r>
      <w:r w:rsidR="00377172" w:rsidRPr="004A74E3">
        <w:rPr>
          <w:rFonts w:ascii="Arial" w:hAnsi="Arial" w:cs="Arial"/>
          <w:sz w:val="20"/>
          <w:szCs w:val="20"/>
          <w:lang w:val="en-GB"/>
        </w:rPr>
        <w:t xml:space="preserve">Ministry of the Environment </w:t>
      </w:r>
      <w:r w:rsidR="00361424" w:rsidRPr="004A74E3">
        <w:rPr>
          <w:rFonts w:ascii="Arial" w:hAnsi="Arial" w:cs="Arial"/>
          <w:sz w:val="20"/>
          <w:szCs w:val="20"/>
          <w:lang w:val="en-GB"/>
        </w:rPr>
        <w:t xml:space="preserve">, </w:t>
      </w:r>
      <w:r w:rsidR="009F4D67" w:rsidRPr="004A74E3">
        <w:rPr>
          <w:rFonts w:ascii="Arial" w:hAnsi="Arial" w:cs="Arial"/>
          <w:sz w:val="20"/>
          <w:szCs w:val="20"/>
          <w:lang w:val="en-GB"/>
        </w:rPr>
        <w:t xml:space="preserve">National </w:t>
      </w:r>
      <w:r w:rsidR="00A4605C" w:rsidRPr="004A74E3">
        <w:rPr>
          <w:rFonts w:ascii="Arial" w:hAnsi="Arial" w:cs="Arial"/>
          <w:sz w:val="20"/>
          <w:szCs w:val="20"/>
          <w:lang w:val="en-GB"/>
        </w:rPr>
        <w:t xml:space="preserve">Coordination Unit </w:t>
      </w:r>
      <w:r w:rsidR="009F4D67" w:rsidRPr="004A74E3">
        <w:rPr>
          <w:rFonts w:ascii="Arial" w:hAnsi="Arial" w:cs="Arial"/>
          <w:sz w:val="20"/>
          <w:szCs w:val="20"/>
          <w:lang w:val="en-GB"/>
        </w:rPr>
        <w:t xml:space="preserve">– Ministry of Finance of the Czech Republic </w:t>
      </w:r>
      <w:r w:rsidR="00461E27" w:rsidRPr="004A74E3">
        <w:rPr>
          <w:rFonts w:ascii="Arial" w:hAnsi="Arial" w:cs="Arial"/>
          <w:sz w:val="20"/>
          <w:szCs w:val="20"/>
          <w:lang w:val="en-GB"/>
        </w:rPr>
        <w:t xml:space="preserve">(hereinafter referred to as </w:t>
      </w:r>
      <w:r w:rsidR="00E96E1E" w:rsidRPr="004A74E3">
        <w:rPr>
          <w:rFonts w:ascii="Arial" w:hAnsi="Arial" w:cs="Arial"/>
          <w:sz w:val="20"/>
          <w:szCs w:val="20"/>
          <w:lang w:val="en-GB"/>
        </w:rPr>
        <w:t>NCU</w:t>
      </w:r>
      <w:r w:rsidR="00461E27" w:rsidRPr="004A74E3">
        <w:rPr>
          <w:rFonts w:ascii="Arial" w:hAnsi="Arial" w:cs="Arial"/>
          <w:sz w:val="20"/>
          <w:szCs w:val="20"/>
          <w:lang w:val="en-GB"/>
        </w:rPr>
        <w:t>)</w:t>
      </w:r>
      <w:r w:rsidR="00361424" w:rsidRPr="004A74E3">
        <w:rPr>
          <w:rFonts w:ascii="Arial" w:hAnsi="Arial" w:cs="Arial"/>
          <w:sz w:val="20"/>
          <w:szCs w:val="20"/>
          <w:lang w:val="en-GB"/>
        </w:rPr>
        <w:t xml:space="preserve">, </w:t>
      </w:r>
      <w:r w:rsidR="00F628BE" w:rsidRPr="004A74E3">
        <w:rPr>
          <w:rFonts w:ascii="Arial" w:hAnsi="Arial" w:cs="Arial"/>
          <w:sz w:val="20"/>
          <w:szCs w:val="20"/>
          <w:lang w:val="en-GB"/>
        </w:rPr>
        <w:t xml:space="preserve">and </w:t>
      </w:r>
      <w:r w:rsidR="009F7836" w:rsidRPr="004A74E3">
        <w:rPr>
          <w:rFonts w:ascii="Arial" w:hAnsi="Arial" w:cs="Arial"/>
          <w:sz w:val="20"/>
          <w:szCs w:val="20"/>
          <w:lang w:val="en-GB"/>
        </w:rPr>
        <w:t xml:space="preserve">in particular </w:t>
      </w:r>
      <w:r w:rsidR="00A4605C" w:rsidRPr="004A74E3">
        <w:rPr>
          <w:rFonts w:ascii="Arial" w:hAnsi="Arial" w:cs="Arial"/>
          <w:sz w:val="20"/>
          <w:szCs w:val="20"/>
          <w:lang w:val="en-GB"/>
        </w:rPr>
        <w:t xml:space="preserve">the authorities </w:t>
      </w:r>
      <w:r w:rsidR="00361424" w:rsidRPr="004A74E3">
        <w:rPr>
          <w:rFonts w:ascii="Arial" w:hAnsi="Arial" w:cs="Arial"/>
          <w:sz w:val="20"/>
          <w:szCs w:val="20"/>
          <w:lang w:val="en-GB"/>
        </w:rPr>
        <w:t xml:space="preserve">of the Swiss-Czech </w:t>
      </w:r>
      <w:r w:rsidR="00A4605C" w:rsidRPr="004A74E3">
        <w:rPr>
          <w:rFonts w:ascii="Arial" w:hAnsi="Arial" w:cs="Arial"/>
          <w:sz w:val="20"/>
          <w:szCs w:val="20"/>
          <w:lang w:val="en-GB"/>
        </w:rPr>
        <w:t xml:space="preserve">Cooperation Programme – </w:t>
      </w:r>
      <w:r w:rsidR="00B6615A" w:rsidRPr="004A74E3">
        <w:rPr>
          <w:rFonts w:ascii="Arial" w:hAnsi="Arial" w:cs="Arial"/>
          <w:sz w:val="20"/>
          <w:szCs w:val="20"/>
          <w:lang w:val="en-GB"/>
        </w:rPr>
        <w:t xml:space="preserve">Swiss Contribution Office </w:t>
      </w:r>
      <w:r w:rsidR="000F48E8" w:rsidRPr="004A74E3">
        <w:rPr>
          <w:rFonts w:ascii="Arial" w:hAnsi="Arial" w:cs="Arial"/>
          <w:sz w:val="20"/>
          <w:szCs w:val="20"/>
          <w:lang w:val="en-GB"/>
        </w:rPr>
        <w:t>(</w:t>
      </w:r>
      <w:r w:rsidR="00461E27" w:rsidRPr="004A74E3">
        <w:rPr>
          <w:rFonts w:ascii="Arial" w:hAnsi="Arial" w:cs="Arial"/>
          <w:sz w:val="20"/>
          <w:szCs w:val="20"/>
          <w:lang w:val="en-GB"/>
        </w:rPr>
        <w:t xml:space="preserve">hereinafter referred to as </w:t>
      </w:r>
      <w:r w:rsidR="000F48E8" w:rsidRPr="004A74E3">
        <w:rPr>
          <w:rFonts w:ascii="Arial" w:hAnsi="Arial" w:cs="Arial"/>
          <w:sz w:val="20"/>
          <w:szCs w:val="20"/>
          <w:lang w:val="en-GB"/>
        </w:rPr>
        <w:t>SCO)</w:t>
      </w:r>
      <w:r w:rsidR="00A4605C" w:rsidRPr="004A74E3">
        <w:rPr>
          <w:rFonts w:ascii="Arial" w:hAnsi="Arial" w:cs="Arial"/>
          <w:sz w:val="20"/>
          <w:szCs w:val="20"/>
          <w:lang w:val="en-GB"/>
        </w:rPr>
        <w:t xml:space="preserve">, </w:t>
      </w:r>
      <w:r w:rsidR="00B6615A" w:rsidRPr="004A74E3">
        <w:rPr>
          <w:rFonts w:ascii="Arial" w:hAnsi="Arial" w:cs="Arial"/>
          <w:sz w:val="20"/>
          <w:szCs w:val="20"/>
          <w:lang w:val="en-GB"/>
        </w:rPr>
        <w:t xml:space="preserve">Swiss Secretariat for Economic and Foreign Affairs </w:t>
      </w:r>
      <w:r w:rsidR="000F48E8" w:rsidRPr="004A74E3">
        <w:rPr>
          <w:rFonts w:ascii="Arial" w:hAnsi="Arial" w:cs="Arial"/>
          <w:sz w:val="20"/>
          <w:szCs w:val="20"/>
          <w:lang w:val="en-GB"/>
        </w:rPr>
        <w:t>(</w:t>
      </w:r>
      <w:r w:rsidR="00461E27" w:rsidRPr="004A74E3">
        <w:rPr>
          <w:rFonts w:ascii="Arial" w:hAnsi="Arial" w:cs="Arial"/>
          <w:sz w:val="20"/>
          <w:szCs w:val="20"/>
          <w:lang w:val="en-GB"/>
        </w:rPr>
        <w:t xml:space="preserve">hereinafter referred to as </w:t>
      </w:r>
      <w:r w:rsidR="000F48E8" w:rsidRPr="004A74E3">
        <w:rPr>
          <w:rFonts w:ascii="Arial" w:hAnsi="Arial" w:cs="Arial"/>
          <w:sz w:val="20"/>
          <w:szCs w:val="20"/>
          <w:lang w:val="en-GB"/>
        </w:rPr>
        <w:t xml:space="preserve">SECO) </w:t>
      </w:r>
      <w:r w:rsidR="00B6615A" w:rsidRPr="004A74E3">
        <w:rPr>
          <w:rFonts w:ascii="Arial" w:hAnsi="Arial" w:cs="Arial"/>
          <w:sz w:val="20"/>
          <w:szCs w:val="20"/>
          <w:lang w:val="en-GB"/>
        </w:rPr>
        <w:t>and external auditors appointed by Switzerland</w:t>
      </w:r>
      <w:r w:rsidRPr="004A74E3">
        <w:rPr>
          <w:rFonts w:ascii="Arial" w:hAnsi="Arial" w:cs="Arial"/>
          <w:sz w:val="20"/>
          <w:szCs w:val="20"/>
          <w:lang w:val="en-GB"/>
        </w:rPr>
        <w:t xml:space="preserve">. The Partner is obliged to inform the Beneficiary without delay of all audits related to the Project, of any corrective measures proposed </w:t>
      </w:r>
      <w:proofErr w:type="gramStart"/>
      <w:r w:rsidRPr="004A74E3">
        <w:rPr>
          <w:rFonts w:ascii="Arial" w:hAnsi="Arial" w:cs="Arial"/>
          <w:sz w:val="20"/>
          <w:szCs w:val="20"/>
          <w:lang w:val="en-GB"/>
        </w:rPr>
        <w:t>as a result of</w:t>
      </w:r>
      <w:proofErr w:type="gramEnd"/>
      <w:r w:rsidRPr="004A74E3">
        <w:rPr>
          <w:rFonts w:ascii="Arial" w:hAnsi="Arial" w:cs="Arial"/>
          <w:sz w:val="20"/>
          <w:szCs w:val="20"/>
          <w:lang w:val="en-GB"/>
        </w:rPr>
        <w:t xml:space="preserve"> these audits and of their implementation,</w:t>
      </w:r>
    </w:p>
    <w:p w14:paraId="5BF1A7F4" w14:textId="348A1D1E"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keep accounts in accordance with the legal regulations of the country in which it operates,</w:t>
      </w:r>
    </w:p>
    <w:p w14:paraId="7D8518C5" w14:textId="72C6FE03"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keep separate accounts (e.g. using analytical accounts or cost centres) for all transactions related to the Project,</w:t>
      </w:r>
    </w:p>
    <w:p w14:paraId="75B8D255" w14:textId="77777777" w:rsidR="00F628BE" w:rsidRPr="004A74E3" w:rsidRDefault="002F0D1E">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appoint its representative to the Steering Committee and participate in the preparation of documents for this committee. The appointed representative of the Partner is obliged to participate in the meetings of the Steering Committee</w:t>
      </w:r>
      <w:r w:rsidR="00F628BE" w:rsidRPr="004A74E3">
        <w:rPr>
          <w:rFonts w:ascii="Arial" w:hAnsi="Arial" w:cs="Arial"/>
          <w:sz w:val="20"/>
          <w:szCs w:val="20"/>
          <w:lang w:val="en-GB"/>
        </w:rPr>
        <w:t>,</w:t>
      </w:r>
    </w:p>
    <w:p w14:paraId="3817A0C9" w14:textId="40FE656B" w:rsidR="008852EB" w:rsidRDefault="00F628BE" w:rsidP="008852EB">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ensure the sustainability of all outputs referred to in </w:t>
      </w:r>
      <w:r w:rsidR="008852EB" w:rsidRPr="004A74E3">
        <w:rPr>
          <w:rFonts w:ascii="Arial" w:hAnsi="Arial" w:cs="Arial"/>
          <w:sz w:val="20"/>
          <w:szCs w:val="20"/>
          <w:lang w:val="en-GB"/>
        </w:rPr>
        <w:t xml:space="preserve">Article </w:t>
      </w:r>
      <w:r w:rsidRPr="004A74E3">
        <w:rPr>
          <w:rFonts w:ascii="Arial" w:hAnsi="Arial" w:cs="Arial"/>
          <w:sz w:val="20"/>
          <w:szCs w:val="20"/>
          <w:lang w:val="en-GB"/>
        </w:rPr>
        <w:t>V. 2</w:t>
      </w:r>
      <w:r w:rsidR="002F035E" w:rsidRPr="004A74E3">
        <w:rPr>
          <w:rFonts w:ascii="Arial" w:hAnsi="Arial" w:cs="Arial"/>
          <w:sz w:val="20"/>
          <w:szCs w:val="20"/>
          <w:lang w:val="en-GB"/>
        </w:rPr>
        <w:t>, where the nature of</w:t>
      </w:r>
      <w:r w:rsidR="008F585E" w:rsidRPr="004A74E3">
        <w:rPr>
          <w:rFonts w:ascii="Arial" w:hAnsi="Arial" w:cs="Arial"/>
          <w:sz w:val="20"/>
          <w:szCs w:val="20"/>
          <w:lang w:val="en-GB"/>
        </w:rPr>
        <w:t xml:space="preserve"> such</w:t>
      </w:r>
      <w:r w:rsidR="002F035E" w:rsidRPr="004A74E3">
        <w:rPr>
          <w:rFonts w:ascii="Arial" w:hAnsi="Arial" w:cs="Arial"/>
          <w:sz w:val="20"/>
          <w:szCs w:val="20"/>
          <w:lang w:val="en-GB"/>
        </w:rPr>
        <w:t xml:space="preserve"> outputs allow</w:t>
      </w:r>
      <w:r w:rsidR="008F585E" w:rsidRPr="004A74E3">
        <w:rPr>
          <w:rFonts w:ascii="Arial" w:hAnsi="Arial" w:cs="Arial"/>
          <w:sz w:val="20"/>
          <w:szCs w:val="20"/>
          <w:lang w:val="en-GB"/>
        </w:rPr>
        <w:t>s</w:t>
      </w:r>
      <w:r w:rsidR="002F035E" w:rsidRPr="004A74E3">
        <w:rPr>
          <w:rFonts w:ascii="Arial" w:hAnsi="Arial" w:cs="Arial"/>
          <w:sz w:val="20"/>
          <w:szCs w:val="20"/>
          <w:lang w:val="en-GB"/>
        </w:rPr>
        <w:t xml:space="preserve"> it,</w:t>
      </w:r>
      <w:r w:rsidRPr="004A74E3">
        <w:rPr>
          <w:rFonts w:ascii="Arial" w:hAnsi="Arial" w:cs="Arial"/>
          <w:sz w:val="20"/>
          <w:szCs w:val="20"/>
          <w:lang w:val="en-GB"/>
        </w:rPr>
        <w:t xml:space="preserve"> for a period of at least five years after the end of the Project.</w:t>
      </w:r>
    </w:p>
    <w:p w14:paraId="7FBA8448" w14:textId="77777777" w:rsidR="004A74E3" w:rsidRPr="004A74E3" w:rsidRDefault="004A74E3" w:rsidP="004A74E3">
      <w:pPr>
        <w:pStyle w:val="Odstavecseseznamem"/>
        <w:ind w:left="1080"/>
        <w:jc w:val="both"/>
        <w:rPr>
          <w:rFonts w:ascii="Arial" w:hAnsi="Arial" w:cs="Arial"/>
          <w:sz w:val="20"/>
          <w:szCs w:val="20"/>
          <w:lang w:val="en-GB"/>
        </w:rPr>
      </w:pPr>
    </w:p>
    <w:p w14:paraId="50DB8D4A" w14:textId="77E742F5" w:rsidR="000D0516" w:rsidRPr="004A74E3" w:rsidRDefault="000D0516" w:rsidP="00F0651E">
      <w:pPr>
        <w:jc w:val="center"/>
        <w:rPr>
          <w:rFonts w:ascii="Arial" w:hAnsi="Arial" w:cs="Arial"/>
          <w:b/>
          <w:sz w:val="20"/>
          <w:szCs w:val="20"/>
          <w:lang w:val="en-GB"/>
        </w:rPr>
      </w:pPr>
      <w:r w:rsidRPr="004A74E3">
        <w:rPr>
          <w:rFonts w:ascii="Arial" w:hAnsi="Arial" w:cs="Arial"/>
          <w:b/>
          <w:sz w:val="20"/>
          <w:szCs w:val="20"/>
          <w:lang w:val="en-GB"/>
        </w:rPr>
        <w:t>VI. Project Budget and Eligibility of Expenditures</w:t>
      </w:r>
    </w:p>
    <w:p w14:paraId="1E7AD16E" w14:textId="5A4F79F5" w:rsidR="000D0516" w:rsidRPr="004A74E3" w:rsidRDefault="000D0516" w:rsidP="00617186">
      <w:pPr>
        <w:numPr>
          <w:ilvl w:val="0"/>
          <w:numId w:val="4"/>
        </w:numPr>
        <w:jc w:val="both"/>
        <w:rPr>
          <w:rFonts w:ascii="Arial" w:hAnsi="Arial" w:cs="Arial"/>
          <w:sz w:val="20"/>
          <w:szCs w:val="20"/>
          <w:lang w:val="en-GB"/>
        </w:rPr>
      </w:pPr>
      <w:r w:rsidRPr="004A74E3">
        <w:rPr>
          <w:rFonts w:ascii="Arial" w:hAnsi="Arial" w:cs="Arial"/>
          <w:sz w:val="20"/>
          <w:szCs w:val="20"/>
          <w:lang w:val="en-GB"/>
        </w:rPr>
        <w:t xml:space="preserve">The Partner's budget is specified in </w:t>
      </w:r>
      <w:r w:rsidR="001055DB" w:rsidRPr="004A74E3">
        <w:rPr>
          <w:rFonts w:ascii="Arial" w:hAnsi="Arial" w:cs="Arial"/>
          <w:sz w:val="20"/>
          <w:szCs w:val="20"/>
          <w:lang w:val="en-GB"/>
        </w:rPr>
        <w:t xml:space="preserve">the </w:t>
      </w:r>
      <w:r w:rsidRPr="004A74E3">
        <w:rPr>
          <w:rFonts w:ascii="Arial" w:hAnsi="Arial" w:cs="Arial"/>
          <w:sz w:val="20"/>
          <w:szCs w:val="20"/>
          <w:lang w:val="en-GB"/>
        </w:rPr>
        <w:t xml:space="preserve">Full </w:t>
      </w:r>
      <w:r w:rsidR="001055DB" w:rsidRPr="004A74E3">
        <w:rPr>
          <w:rFonts w:ascii="Arial" w:hAnsi="Arial" w:cs="Arial"/>
          <w:sz w:val="20"/>
          <w:szCs w:val="20"/>
          <w:lang w:val="en-GB"/>
        </w:rPr>
        <w:t>Project Application</w:t>
      </w:r>
      <w:r w:rsidR="0089462D" w:rsidRPr="004A74E3">
        <w:rPr>
          <w:rFonts w:ascii="Arial" w:hAnsi="Arial" w:cs="Arial"/>
          <w:sz w:val="20"/>
          <w:szCs w:val="20"/>
          <w:lang w:val="en-GB"/>
        </w:rPr>
        <w:t xml:space="preserve">, which is attached to the </w:t>
      </w:r>
      <w:r w:rsidR="00E96E1E" w:rsidRPr="004A74E3">
        <w:rPr>
          <w:rFonts w:ascii="Arial" w:hAnsi="Arial" w:cs="Arial"/>
          <w:sz w:val="20"/>
          <w:szCs w:val="20"/>
          <w:lang w:val="en-GB"/>
        </w:rPr>
        <w:t>GAD</w:t>
      </w:r>
      <w:r w:rsidR="0089462D" w:rsidRPr="004A74E3">
        <w:rPr>
          <w:rFonts w:ascii="Arial" w:hAnsi="Arial" w:cs="Arial"/>
          <w:sz w:val="20"/>
          <w:szCs w:val="20"/>
          <w:lang w:val="en-GB"/>
        </w:rPr>
        <w:t xml:space="preserve">, </w:t>
      </w:r>
      <w:r w:rsidR="00F628BE" w:rsidRPr="004A74E3">
        <w:rPr>
          <w:rFonts w:ascii="Arial" w:hAnsi="Arial" w:cs="Arial"/>
          <w:sz w:val="20"/>
          <w:szCs w:val="20"/>
          <w:lang w:val="en-GB"/>
        </w:rPr>
        <w:t xml:space="preserve">or </w:t>
      </w:r>
      <w:r w:rsidR="00494E24" w:rsidRPr="004A74E3">
        <w:rPr>
          <w:rFonts w:ascii="Arial" w:hAnsi="Arial" w:cs="Arial"/>
          <w:sz w:val="20"/>
          <w:szCs w:val="20"/>
          <w:lang w:val="en-GB"/>
        </w:rPr>
        <w:t xml:space="preserve">in </w:t>
      </w:r>
      <w:r w:rsidR="00F628BE" w:rsidRPr="004A74E3">
        <w:rPr>
          <w:rFonts w:ascii="Arial" w:hAnsi="Arial" w:cs="Arial"/>
          <w:sz w:val="20"/>
          <w:szCs w:val="20"/>
          <w:lang w:val="en-GB"/>
        </w:rPr>
        <w:t>the approved amended Full Project Application</w:t>
      </w:r>
      <w:r w:rsidR="002A7002" w:rsidRPr="004A74E3">
        <w:rPr>
          <w:rFonts w:ascii="Arial" w:hAnsi="Arial" w:cs="Arial"/>
          <w:sz w:val="20"/>
          <w:szCs w:val="20"/>
          <w:lang w:val="en-GB"/>
        </w:rPr>
        <w:t xml:space="preserve">, and </w:t>
      </w:r>
      <w:r w:rsidR="00A75ECA" w:rsidRPr="004A74E3">
        <w:rPr>
          <w:rFonts w:ascii="Arial" w:hAnsi="Arial" w:cs="Arial"/>
          <w:sz w:val="20"/>
          <w:szCs w:val="20"/>
          <w:lang w:val="en-GB"/>
        </w:rPr>
        <w:t>is binding on the Partner.</w:t>
      </w:r>
      <w:r w:rsidR="00A75ECA" w:rsidRPr="004A74E3">
        <w:rPr>
          <w:rFonts w:ascii="Arial" w:hAnsi="Arial" w:cs="Arial"/>
          <w:sz w:val="20"/>
          <w:szCs w:val="20"/>
          <w:lang w:val="en-GB"/>
        </w:rPr>
        <w:br/>
        <w:t>The Partner is obliged to implement its project activities in accordance with this budget, its material structure and cost breakdown.</w:t>
      </w:r>
      <w:r w:rsidRPr="004A74E3">
        <w:rPr>
          <w:rFonts w:ascii="Arial" w:hAnsi="Arial" w:cs="Arial"/>
          <w:sz w:val="20"/>
          <w:szCs w:val="20"/>
          <w:lang w:val="en-GB"/>
        </w:rPr>
        <w:t xml:space="preserve"> </w:t>
      </w:r>
    </w:p>
    <w:p w14:paraId="11F7587D" w14:textId="1AD28BD8" w:rsidR="002F3E8C" w:rsidRPr="004A74E3" w:rsidRDefault="002A7002" w:rsidP="002F3E8C">
      <w:pPr>
        <w:pStyle w:val="Normlnweb"/>
        <w:numPr>
          <w:ilvl w:val="0"/>
          <w:numId w:val="4"/>
        </w:numPr>
        <w:spacing w:after="120" w:afterAutospacing="0"/>
        <w:ind w:left="714" w:hanging="357"/>
        <w:jc w:val="both"/>
        <w:rPr>
          <w:rFonts w:ascii="Arial" w:eastAsiaTheme="minorHAnsi" w:hAnsi="Arial" w:cs="Arial"/>
          <w:kern w:val="2"/>
          <w:sz w:val="20"/>
          <w:szCs w:val="20"/>
          <w:lang w:val="en-GB" w:eastAsia="en-US"/>
          <w14:ligatures w14:val="standardContextual"/>
        </w:rPr>
      </w:pPr>
      <w:r w:rsidRPr="004A74E3">
        <w:rPr>
          <w:rFonts w:ascii="Arial" w:eastAsiaTheme="minorHAnsi" w:hAnsi="Arial" w:cs="Arial"/>
          <w:kern w:val="2"/>
          <w:sz w:val="20"/>
          <w:szCs w:val="20"/>
          <w:lang w:val="en-GB" w:eastAsia="en-US"/>
          <w14:ligatures w14:val="standardContextual"/>
        </w:rPr>
        <w:t xml:space="preserve">Any change to the Partner's budget that affects the structure or amount of eligible expenditure must be discussed in advance with the Beneficiary and is subject to the approval of the Grant Provider in accordance with the </w:t>
      </w:r>
      <w:r w:rsidR="00E96E1E" w:rsidRPr="004A74E3">
        <w:rPr>
          <w:rFonts w:ascii="Arial" w:eastAsiaTheme="minorHAnsi" w:hAnsi="Arial" w:cs="Arial"/>
          <w:kern w:val="2"/>
          <w:sz w:val="20"/>
          <w:szCs w:val="20"/>
          <w:lang w:val="en-GB" w:eastAsia="en-US"/>
          <w14:ligatures w14:val="standardContextual"/>
        </w:rPr>
        <w:t>GAD</w:t>
      </w:r>
      <w:r w:rsidRPr="004A74E3">
        <w:rPr>
          <w:rFonts w:ascii="Arial" w:eastAsiaTheme="minorHAnsi" w:hAnsi="Arial" w:cs="Arial"/>
          <w:kern w:val="2"/>
          <w:sz w:val="20"/>
          <w:szCs w:val="20"/>
          <w:lang w:val="en-GB" w:eastAsia="en-US"/>
          <w14:ligatures w14:val="standardContextual"/>
        </w:rPr>
        <w:t>. The Partner may not change the budget for its part of the Project without the prior written consent of the Beneficiary and the Grant Provider.</w:t>
      </w:r>
    </w:p>
    <w:p w14:paraId="68C12A25" w14:textId="0BDB950D" w:rsidR="000D0516" w:rsidRPr="004A74E3" w:rsidRDefault="000D0516" w:rsidP="00617186">
      <w:pPr>
        <w:numPr>
          <w:ilvl w:val="0"/>
          <w:numId w:val="4"/>
        </w:numPr>
        <w:jc w:val="both"/>
        <w:rPr>
          <w:rFonts w:ascii="Arial" w:hAnsi="Arial" w:cs="Arial"/>
          <w:sz w:val="20"/>
          <w:szCs w:val="20"/>
          <w:lang w:val="en-GB"/>
        </w:rPr>
      </w:pPr>
      <w:r w:rsidRPr="004A74E3">
        <w:rPr>
          <w:rFonts w:ascii="Arial" w:hAnsi="Arial" w:cs="Arial"/>
          <w:sz w:val="20"/>
          <w:szCs w:val="20"/>
          <w:lang w:val="en-GB"/>
        </w:rPr>
        <w:t xml:space="preserve">The Partner's expenses must comply with the rules for eligibility of expenses set out in the Guidelines for </w:t>
      </w:r>
      <w:r w:rsidR="002A7002" w:rsidRPr="004A74E3">
        <w:rPr>
          <w:rFonts w:ascii="Arial" w:hAnsi="Arial" w:cs="Arial"/>
          <w:sz w:val="20"/>
          <w:szCs w:val="20"/>
          <w:lang w:val="en-GB"/>
        </w:rPr>
        <w:t>Grant</w:t>
      </w:r>
      <w:r w:rsidRPr="004A74E3">
        <w:rPr>
          <w:rFonts w:ascii="Arial" w:hAnsi="Arial" w:cs="Arial"/>
          <w:sz w:val="20"/>
          <w:szCs w:val="20"/>
          <w:lang w:val="en-GB"/>
        </w:rPr>
        <w:t xml:space="preserve"> Recipients and in the </w:t>
      </w:r>
      <w:r w:rsidR="00E96E1E" w:rsidRPr="004A74E3">
        <w:rPr>
          <w:rFonts w:ascii="Arial" w:hAnsi="Arial" w:cs="Arial"/>
          <w:sz w:val="20"/>
          <w:szCs w:val="20"/>
          <w:lang w:val="en-GB"/>
        </w:rPr>
        <w:t>GAD</w:t>
      </w:r>
      <w:r w:rsidRPr="004A74E3">
        <w:rPr>
          <w:rFonts w:ascii="Arial" w:hAnsi="Arial" w:cs="Arial"/>
          <w:sz w:val="20"/>
          <w:szCs w:val="20"/>
          <w:lang w:val="en-GB"/>
        </w:rPr>
        <w:t xml:space="preserve">. </w:t>
      </w:r>
      <w:r w:rsidR="00A75ECA" w:rsidRPr="004A74E3">
        <w:rPr>
          <w:rFonts w:ascii="Arial" w:hAnsi="Arial" w:cs="Arial"/>
          <w:sz w:val="20"/>
          <w:szCs w:val="20"/>
          <w:lang w:val="en-GB"/>
        </w:rPr>
        <w:t xml:space="preserve">The Partner may only claim expenses that are necessary for the implementation of the Partner's activities specified in </w:t>
      </w:r>
      <w:r w:rsidR="002A7002" w:rsidRPr="004A74E3">
        <w:rPr>
          <w:rFonts w:ascii="Arial" w:hAnsi="Arial" w:cs="Arial"/>
          <w:sz w:val="20"/>
          <w:szCs w:val="20"/>
          <w:lang w:val="en-GB"/>
        </w:rPr>
        <w:t xml:space="preserve">Article V.2 </w:t>
      </w:r>
      <w:r w:rsidR="00A75ECA" w:rsidRPr="004A74E3">
        <w:rPr>
          <w:rFonts w:ascii="Arial" w:hAnsi="Arial" w:cs="Arial"/>
          <w:sz w:val="20"/>
          <w:szCs w:val="20"/>
          <w:lang w:val="en-GB"/>
        </w:rPr>
        <w:t xml:space="preserve">of this </w:t>
      </w:r>
      <w:r w:rsidR="002A7002" w:rsidRPr="004A74E3">
        <w:rPr>
          <w:rFonts w:ascii="Arial" w:hAnsi="Arial" w:cs="Arial"/>
          <w:sz w:val="20"/>
          <w:szCs w:val="20"/>
          <w:lang w:val="en-GB"/>
        </w:rPr>
        <w:t xml:space="preserve">Agreement </w:t>
      </w:r>
      <w:r w:rsidR="00A75ECA" w:rsidRPr="004A74E3">
        <w:rPr>
          <w:rFonts w:ascii="Arial" w:hAnsi="Arial" w:cs="Arial"/>
          <w:sz w:val="20"/>
          <w:szCs w:val="20"/>
          <w:lang w:val="en-GB"/>
        </w:rPr>
        <w:t>and that were actually and demonstrably incurred during the implementation of the Project.</w:t>
      </w:r>
    </w:p>
    <w:p w14:paraId="6C7A5105" w14:textId="4AC97644" w:rsidR="000D0516" w:rsidRPr="004A74E3" w:rsidRDefault="000D0516" w:rsidP="00617186">
      <w:pPr>
        <w:numPr>
          <w:ilvl w:val="0"/>
          <w:numId w:val="4"/>
        </w:numPr>
        <w:jc w:val="both"/>
        <w:rPr>
          <w:rFonts w:ascii="Arial" w:hAnsi="Arial" w:cs="Arial"/>
          <w:sz w:val="20"/>
          <w:szCs w:val="20"/>
          <w:lang w:val="en-GB"/>
        </w:rPr>
      </w:pPr>
      <w:r w:rsidRPr="004A74E3">
        <w:rPr>
          <w:rFonts w:ascii="Arial" w:hAnsi="Arial" w:cs="Arial"/>
          <w:sz w:val="20"/>
          <w:szCs w:val="20"/>
          <w:lang w:val="en-GB"/>
        </w:rPr>
        <w:lastRenderedPageBreak/>
        <w:t xml:space="preserve">The Partner may claim indirect costs at a flat rate of up to </w:t>
      </w:r>
      <w:r w:rsidRPr="004A74E3">
        <w:rPr>
          <w:rFonts w:ascii="Arial" w:hAnsi="Arial" w:cs="Arial"/>
          <w:sz w:val="20"/>
          <w:szCs w:val="20"/>
          <w:highlight w:val="yellow"/>
          <w:lang w:val="en-GB"/>
        </w:rPr>
        <w:t>x%</w:t>
      </w:r>
      <w:r w:rsidR="009B5B08" w:rsidRPr="004A74E3">
        <w:rPr>
          <w:rStyle w:val="Znakapoznpodarou"/>
          <w:rFonts w:ascii="Arial" w:hAnsi="Arial" w:cs="Arial"/>
          <w:sz w:val="20"/>
          <w:szCs w:val="20"/>
          <w:highlight w:val="yellow"/>
          <w:lang w:val="en-GB"/>
        </w:rPr>
        <w:footnoteReference w:id="3"/>
      </w:r>
      <w:r w:rsidRPr="004A74E3">
        <w:rPr>
          <w:rFonts w:ascii="Arial" w:hAnsi="Arial" w:cs="Arial"/>
          <w:sz w:val="20"/>
          <w:szCs w:val="20"/>
          <w:lang w:val="en-GB"/>
        </w:rPr>
        <w:t xml:space="preserve"> of its total </w:t>
      </w:r>
      <w:r w:rsidR="0089462D" w:rsidRPr="004A74E3">
        <w:rPr>
          <w:rFonts w:ascii="Arial" w:hAnsi="Arial" w:cs="Arial"/>
          <w:sz w:val="20"/>
          <w:szCs w:val="20"/>
          <w:lang w:val="en-GB"/>
        </w:rPr>
        <w:t xml:space="preserve">direct </w:t>
      </w:r>
      <w:r w:rsidRPr="004A74E3">
        <w:rPr>
          <w:rFonts w:ascii="Arial" w:hAnsi="Arial" w:cs="Arial"/>
          <w:sz w:val="20"/>
          <w:szCs w:val="20"/>
          <w:lang w:val="en-GB"/>
        </w:rPr>
        <w:t>eligible expenses within the Project</w:t>
      </w:r>
      <w:r w:rsidR="00A75ECA" w:rsidRPr="004A74E3">
        <w:rPr>
          <w:rFonts w:ascii="Arial" w:hAnsi="Arial" w:cs="Arial"/>
          <w:sz w:val="20"/>
          <w:szCs w:val="20"/>
          <w:lang w:val="en-GB"/>
        </w:rPr>
        <w:t xml:space="preserve">, in accordance with the conditions set </w:t>
      </w:r>
      <w:r w:rsidR="0089462D" w:rsidRPr="004A74E3">
        <w:rPr>
          <w:rFonts w:ascii="Arial" w:hAnsi="Arial" w:cs="Arial"/>
          <w:sz w:val="20"/>
          <w:szCs w:val="20"/>
          <w:lang w:val="en-GB"/>
        </w:rPr>
        <w:t>out in</w:t>
      </w:r>
      <w:r w:rsidR="00A75ECA" w:rsidRPr="004A74E3">
        <w:rPr>
          <w:rFonts w:ascii="Arial" w:hAnsi="Arial" w:cs="Arial"/>
          <w:sz w:val="20"/>
          <w:szCs w:val="20"/>
          <w:lang w:val="en-GB"/>
        </w:rPr>
        <w:t xml:space="preserve"> the </w:t>
      </w:r>
      <w:r w:rsidR="00E96E1E" w:rsidRPr="004A74E3">
        <w:rPr>
          <w:rFonts w:ascii="Arial" w:hAnsi="Arial" w:cs="Arial"/>
          <w:sz w:val="20"/>
          <w:szCs w:val="20"/>
          <w:lang w:val="en-GB"/>
        </w:rPr>
        <w:t>GAD</w:t>
      </w:r>
      <w:r w:rsidR="00A75ECA" w:rsidRPr="004A74E3">
        <w:rPr>
          <w:rFonts w:ascii="Arial" w:hAnsi="Arial" w:cs="Arial"/>
          <w:sz w:val="20"/>
          <w:szCs w:val="20"/>
          <w:lang w:val="en-GB"/>
        </w:rPr>
        <w:t xml:space="preserve"> and the Guidelines for Grant Recipients.</w:t>
      </w:r>
    </w:p>
    <w:p w14:paraId="2C53AD8C" w14:textId="54ABBF39" w:rsidR="002367C9" w:rsidRPr="004A74E3" w:rsidRDefault="002A7002" w:rsidP="002367C9">
      <w:pPr>
        <w:numPr>
          <w:ilvl w:val="0"/>
          <w:numId w:val="4"/>
        </w:numPr>
        <w:jc w:val="both"/>
        <w:rPr>
          <w:rFonts w:ascii="Arial" w:hAnsi="Arial" w:cs="Arial"/>
          <w:sz w:val="20"/>
          <w:szCs w:val="20"/>
          <w:lang w:val="en-GB"/>
        </w:rPr>
      </w:pPr>
      <w:r w:rsidRPr="004A74E3">
        <w:rPr>
          <w:rFonts w:ascii="Arial" w:hAnsi="Arial" w:cs="Arial"/>
          <w:sz w:val="20"/>
          <w:szCs w:val="20"/>
          <w:lang w:val="en-GB"/>
        </w:rPr>
        <w:t xml:space="preserve">The Partner may not include in the eligible expenses of the Project any expenses for which the Partner receives or will receive support from other public </w:t>
      </w:r>
      <w:proofErr w:type="gramStart"/>
      <w:r w:rsidRPr="004A74E3">
        <w:rPr>
          <w:rFonts w:ascii="Arial" w:hAnsi="Arial" w:cs="Arial"/>
          <w:sz w:val="20"/>
          <w:szCs w:val="20"/>
          <w:lang w:val="en-GB"/>
        </w:rPr>
        <w:t>sources, and</w:t>
      </w:r>
      <w:proofErr w:type="gramEnd"/>
      <w:r w:rsidRPr="004A74E3">
        <w:rPr>
          <w:rFonts w:ascii="Arial" w:hAnsi="Arial" w:cs="Arial"/>
          <w:sz w:val="20"/>
          <w:szCs w:val="20"/>
          <w:lang w:val="en-GB"/>
        </w:rPr>
        <w:t xml:space="preserve"> must comply with the prohibition on double funding.</w:t>
      </w:r>
    </w:p>
    <w:p w14:paraId="5424A6AA" w14:textId="77777777" w:rsidR="002367C9" w:rsidRPr="004A74E3" w:rsidRDefault="002367C9" w:rsidP="0089462D">
      <w:pPr>
        <w:numPr>
          <w:ilvl w:val="0"/>
          <w:numId w:val="4"/>
        </w:numPr>
        <w:jc w:val="both"/>
        <w:rPr>
          <w:rFonts w:ascii="Arial" w:hAnsi="Arial" w:cs="Arial"/>
          <w:sz w:val="20"/>
          <w:szCs w:val="20"/>
          <w:lang w:val="en-GB"/>
        </w:rPr>
      </w:pPr>
      <w:r w:rsidRPr="004A74E3">
        <w:rPr>
          <w:rFonts w:ascii="Arial" w:hAnsi="Arial" w:cs="Arial"/>
          <w:sz w:val="20"/>
          <w:szCs w:val="20"/>
          <w:lang w:val="en-GB"/>
        </w:rPr>
        <w:t>The eligibility and verification of travel, accommodation and meal costs shall be governed by the Partner's internal guidelines or standard Swiss practice.</w:t>
      </w:r>
    </w:p>
    <w:p w14:paraId="45595837" w14:textId="32144960" w:rsidR="002F3E8C" w:rsidRPr="004A74E3" w:rsidRDefault="002367C9" w:rsidP="00665DE9">
      <w:pPr>
        <w:numPr>
          <w:ilvl w:val="0"/>
          <w:numId w:val="4"/>
        </w:numPr>
        <w:jc w:val="both"/>
        <w:rPr>
          <w:rFonts w:ascii="Arial" w:hAnsi="Arial" w:cs="Arial"/>
          <w:sz w:val="20"/>
          <w:szCs w:val="20"/>
          <w:lang w:val="en-GB"/>
        </w:rPr>
      </w:pPr>
      <w:r w:rsidRPr="004A74E3">
        <w:rPr>
          <w:rFonts w:ascii="Arial" w:hAnsi="Arial" w:cs="Arial"/>
          <w:sz w:val="20"/>
          <w:szCs w:val="20"/>
          <w:lang w:val="en-GB"/>
        </w:rPr>
        <w:t>The Partner shall submit expenditure documentation</w:t>
      </w:r>
      <w:r w:rsidR="00F15E65" w:rsidRPr="004A74E3">
        <w:rPr>
          <w:rFonts w:ascii="Arial" w:hAnsi="Arial" w:cs="Arial"/>
          <w:sz w:val="20"/>
          <w:szCs w:val="20"/>
          <w:lang w:val="en-GB"/>
        </w:rPr>
        <w:t>, in accordance with the agreed budget,</w:t>
      </w:r>
      <w:r w:rsidRPr="004A74E3">
        <w:rPr>
          <w:rFonts w:ascii="Arial" w:hAnsi="Arial" w:cs="Arial"/>
          <w:sz w:val="20"/>
          <w:szCs w:val="20"/>
          <w:lang w:val="en-GB"/>
        </w:rPr>
        <w:t xml:space="preserve"> to the Beneficiary in a form agreed by both parties.</w:t>
      </w:r>
    </w:p>
    <w:p w14:paraId="23F6419E" w14:textId="104B588E" w:rsidR="002F3E8C" w:rsidRDefault="002367C9" w:rsidP="004A74E3">
      <w:pPr>
        <w:numPr>
          <w:ilvl w:val="0"/>
          <w:numId w:val="4"/>
        </w:numPr>
        <w:jc w:val="both"/>
        <w:rPr>
          <w:rFonts w:ascii="Arial" w:hAnsi="Arial" w:cs="Arial"/>
          <w:sz w:val="20"/>
          <w:szCs w:val="20"/>
          <w:lang w:val="en-GB"/>
        </w:rPr>
      </w:pPr>
      <w:r w:rsidRPr="004A74E3">
        <w:rPr>
          <w:rFonts w:ascii="Arial" w:hAnsi="Arial" w:cs="Arial"/>
          <w:sz w:val="20"/>
          <w:szCs w:val="20"/>
          <w:lang w:val="en-GB"/>
        </w:rPr>
        <w:t xml:space="preserve">The Partner is not obliged to co-finance the Project. </w:t>
      </w:r>
    </w:p>
    <w:p w14:paraId="7289CDC9" w14:textId="77777777" w:rsidR="004A74E3" w:rsidRPr="004A74E3" w:rsidRDefault="004A74E3" w:rsidP="004A74E3">
      <w:pPr>
        <w:ind w:left="720"/>
        <w:jc w:val="both"/>
        <w:rPr>
          <w:rFonts w:ascii="Arial" w:hAnsi="Arial" w:cs="Arial"/>
          <w:sz w:val="20"/>
          <w:szCs w:val="20"/>
          <w:lang w:val="en-GB"/>
        </w:rPr>
      </w:pPr>
    </w:p>
    <w:p w14:paraId="138DCF1B" w14:textId="682D856C" w:rsidR="002F0D1E" w:rsidRPr="004A74E3" w:rsidRDefault="002F0D1E" w:rsidP="00910CCD">
      <w:pPr>
        <w:ind w:left="720"/>
        <w:jc w:val="center"/>
        <w:rPr>
          <w:rFonts w:ascii="Arial" w:hAnsi="Arial" w:cs="Arial"/>
          <w:b/>
          <w:bCs/>
          <w:sz w:val="20"/>
          <w:szCs w:val="20"/>
          <w:lang w:val="en-GB"/>
        </w:rPr>
      </w:pPr>
      <w:r w:rsidRPr="004A74E3">
        <w:rPr>
          <w:rFonts w:ascii="Arial" w:hAnsi="Arial" w:cs="Arial"/>
          <w:b/>
          <w:sz w:val="20"/>
          <w:szCs w:val="20"/>
          <w:lang w:val="en-GB"/>
        </w:rPr>
        <w:t>VII. Project financing</w:t>
      </w:r>
    </w:p>
    <w:p w14:paraId="424F05FE" w14:textId="35647E7D"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Funds for the implementation of the Project shall be provided to the Partner in the form of advance and </w:t>
      </w:r>
      <w:r w:rsidR="001C7897" w:rsidRPr="004A74E3">
        <w:rPr>
          <w:rFonts w:ascii="Arial" w:hAnsi="Arial" w:cs="Arial"/>
          <w:sz w:val="20"/>
          <w:szCs w:val="20"/>
          <w:lang w:val="en-GB"/>
        </w:rPr>
        <w:t xml:space="preserve">balance </w:t>
      </w:r>
      <w:r w:rsidRPr="004A74E3">
        <w:rPr>
          <w:rFonts w:ascii="Arial" w:hAnsi="Arial" w:cs="Arial"/>
          <w:sz w:val="20"/>
          <w:szCs w:val="20"/>
          <w:lang w:val="en-GB"/>
        </w:rPr>
        <w:t>payments.</w:t>
      </w:r>
      <w:r w:rsidR="009814DC" w:rsidRPr="004A74E3">
        <w:rPr>
          <w:rFonts w:ascii="Arial" w:hAnsi="Arial" w:cs="Arial"/>
          <w:sz w:val="20"/>
          <w:szCs w:val="20"/>
          <w:lang w:val="en-GB"/>
        </w:rPr>
        <w:tab/>
      </w:r>
    </w:p>
    <w:p w14:paraId="1E68C9E0" w14:textId="2747791A" w:rsidR="003E41B1" w:rsidRPr="004A74E3" w:rsidRDefault="003E41B1" w:rsidP="003E41B1">
      <w:pPr>
        <w:numPr>
          <w:ilvl w:val="0"/>
          <w:numId w:val="6"/>
        </w:numPr>
        <w:tabs>
          <w:tab w:val="clear" w:pos="720"/>
        </w:tabs>
        <w:ind w:left="709"/>
        <w:jc w:val="both"/>
        <w:rPr>
          <w:rFonts w:ascii="Arial" w:hAnsi="Arial" w:cs="Arial"/>
          <w:sz w:val="20"/>
          <w:szCs w:val="20"/>
          <w:lang w:val="en-GB"/>
        </w:rPr>
      </w:pPr>
      <w:r w:rsidRPr="004A74E3">
        <w:rPr>
          <w:rFonts w:ascii="Arial" w:hAnsi="Arial" w:cs="Arial"/>
          <w:sz w:val="20"/>
          <w:szCs w:val="20"/>
          <w:lang w:val="en-GB"/>
        </w:rPr>
        <w:t xml:space="preserve">The Partner may receive advance payments in accordance with the </w:t>
      </w:r>
      <w:r w:rsidR="00E96E1E" w:rsidRPr="004A74E3">
        <w:rPr>
          <w:rFonts w:ascii="Arial" w:hAnsi="Arial" w:cs="Arial"/>
          <w:sz w:val="20"/>
          <w:szCs w:val="20"/>
          <w:lang w:val="en-GB"/>
        </w:rPr>
        <w:t>GAD</w:t>
      </w:r>
      <w:r w:rsidRPr="004A74E3">
        <w:rPr>
          <w:rFonts w:ascii="Arial" w:hAnsi="Arial" w:cs="Arial"/>
          <w:sz w:val="20"/>
          <w:szCs w:val="20"/>
          <w:lang w:val="en-GB"/>
        </w:rPr>
        <w:t>, up to a maximum of XY% of its approved share of the Project budget. Any further advance payment may only be provided after proof of the utilisation of at least XY% of the advance payments already provided in the monitoring report and payment request.</w:t>
      </w:r>
    </w:p>
    <w:p w14:paraId="27344459" w14:textId="11CE4B8D" w:rsidR="00535B9C" w:rsidRPr="004A74E3" w:rsidRDefault="00535B9C" w:rsidP="00535B9C">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Advance payments and the balance payment shall be provided to the Partner </w:t>
      </w:r>
      <w:proofErr w:type="gramStart"/>
      <w:r w:rsidRPr="004A74E3">
        <w:rPr>
          <w:rFonts w:ascii="Arial" w:hAnsi="Arial" w:cs="Arial"/>
          <w:sz w:val="20"/>
          <w:szCs w:val="20"/>
          <w:lang w:val="en-GB"/>
        </w:rPr>
        <w:t>on the basis of</w:t>
      </w:r>
      <w:proofErr w:type="gramEnd"/>
      <w:r w:rsidRPr="004A74E3">
        <w:rPr>
          <w:rFonts w:ascii="Arial" w:hAnsi="Arial" w:cs="Arial"/>
          <w:sz w:val="20"/>
          <w:szCs w:val="20"/>
          <w:lang w:val="en-GB"/>
        </w:rPr>
        <w:t xml:space="preserve"> supporting documents submitted by the Partner to the Beneficiary. Eligible expenses specified in these reports shall be included in the payment requests submitted by the Beneficiary to the Grant Provider as part of the Project monitoring reports. After the payment request has been approved and paid by the Grant Provider</w:t>
      </w:r>
      <w:r w:rsidR="00EF2E62" w:rsidRPr="004A74E3">
        <w:rPr>
          <w:rFonts w:ascii="Arial" w:hAnsi="Arial" w:cs="Arial"/>
          <w:sz w:val="20"/>
          <w:szCs w:val="20"/>
          <w:lang w:val="en-GB"/>
        </w:rPr>
        <w:t>,</w:t>
      </w:r>
      <w:r w:rsidRPr="004A74E3">
        <w:rPr>
          <w:rFonts w:ascii="Arial" w:hAnsi="Arial" w:cs="Arial"/>
          <w:sz w:val="20"/>
          <w:szCs w:val="20"/>
          <w:lang w:val="en-GB"/>
        </w:rPr>
        <w:t xml:space="preserve"> the Beneficiary shall pay the Partner the </w:t>
      </w:r>
      <w:r w:rsidR="00503358" w:rsidRPr="004A74E3">
        <w:rPr>
          <w:rFonts w:ascii="Arial" w:hAnsi="Arial" w:cs="Arial"/>
          <w:sz w:val="20"/>
          <w:szCs w:val="20"/>
          <w:lang w:val="en-GB"/>
        </w:rPr>
        <w:t xml:space="preserve">approved eligible </w:t>
      </w:r>
      <w:r w:rsidRPr="004A74E3">
        <w:rPr>
          <w:rFonts w:ascii="Arial" w:hAnsi="Arial" w:cs="Arial"/>
          <w:sz w:val="20"/>
          <w:szCs w:val="20"/>
          <w:lang w:val="en-GB"/>
        </w:rPr>
        <w:t>expenses</w:t>
      </w:r>
      <w:r w:rsidR="00EF2E62" w:rsidRPr="004A74E3">
        <w:rPr>
          <w:rFonts w:ascii="Arial" w:hAnsi="Arial" w:cs="Arial"/>
          <w:sz w:val="20"/>
          <w:szCs w:val="20"/>
          <w:lang w:val="en-GB"/>
        </w:rPr>
        <w:t xml:space="preserve">, unless they have been pre-financed by an advance payment. </w:t>
      </w:r>
    </w:p>
    <w:p w14:paraId="492D676A" w14:textId="32350AB5" w:rsidR="00535B9C" w:rsidRPr="004A74E3" w:rsidRDefault="003E41B1" w:rsidP="00535B9C">
      <w:pPr>
        <w:numPr>
          <w:ilvl w:val="0"/>
          <w:numId w:val="6"/>
        </w:numPr>
        <w:jc w:val="both"/>
        <w:rPr>
          <w:rFonts w:ascii="Arial" w:hAnsi="Arial" w:cs="Arial"/>
          <w:sz w:val="20"/>
          <w:szCs w:val="20"/>
          <w:lang w:val="en-GB"/>
        </w:rPr>
      </w:pPr>
      <w:r w:rsidRPr="004A74E3">
        <w:rPr>
          <w:rFonts w:ascii="Arial" w:hAnsi="Arial" w:cs="Arial"/>
          <w:sz w:val="20"/>
          <w:szCs w:val="20"/>
          <w:lang w:val="en-GB"/>
        </w:rPr>
        <w:t>Each advance and balance payment shall be provided</w:t>
      </w:r>
      <w:r w:rsidR="00535B9C" w:rsidRPr="004A74E3">
        <w:rPr>
          <w:rFonts w:ascii="Arial" w:hAnsi="Arial" w:cs="Arial"/>
          <w:sz w:val="20"/>
          <w:szCs w:val="20"/>
          <w:lang w:val="en-GB"/>
        </w:rPr>
        <w:t xml:space="preserve"> to the Partner within 30 days of the Grant Provider crediting the funds to the</w:t>
      </w:r>
      <w:bookmarkStart w:id="0" w:name="_Hlk216433029"/>
      <w:r w:rsidR="00535B9C" w:rsidRPr="004A74E3">
        <w:rPr>
          <w:rFonts w:ascii="Arial" w:hAnsi="Arial" w:cs="Arial"/>
          <w:sz w:val="20"/>
          <w:szCs w:val="20"/>
          <w:lang w:val="en-GB"/>
        </w:rPr>
        <w:t xml:space="preserve"> Beneficiary's </w:t>
      </w:r>
      <w:bookmarkEnd w:id="0"/>
      <w:r w:rsidR="00535B9C" w:rsidRPr="004A74E3">
        <w:rPr>
          <w:rFonts w:ascii="Arial" w:hAnsi="Arial" w:cs="Arial"/>
          <w:sz w:val="20"/>
          <w:szCs w:val="20"/>
          <w:lang w:val="en-GB"/>
        </w:rPr>
        <w:t>bank account.</w:t>
      </w:r>
    </w:p>
    <w:p w14:paraId="2A7E7670" w14:textId="58F2F7CE"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Funds provided </w:t>
      </w:r>
      <w:r w:rsidR="00361424" w:rsidRPr="004A74E3">
        <w:rPr>
          <w:rFonts w:ascii="Arial" w:hAnsi="Arial" w:cs="Arial"/>
          <w:sz w:val="20"/>
          <w:szCs w:val="20"/>
          <w:lang w:val="en-GB"/>
        </w:rPr>
        <w:t xml:space="preserve">to the Partner </w:t>
      </w:r>
      <w:r w:rsidRPr="004A74E3">
        <w:rPr>
          <w:rFonts w:ascii="Arial" w:hAnsi="Arial" w:cs="Arial"/>
          <w:sz w:val="20"/>
          <w:szCs w:val="20"/>
          <w:lang w:val="en-GB"/>
        </w:rPr>
        <w:t xml:space="preserve">as an advance payment that are not used to finance eligible expenses by the time the final monitoring report is submitted shall be returned to the Beneficiary's bank account specified in Article I of this Agreement </w:t>
      </w:r>
      <w:r w:rsidR="001C7897" w:rsidRPr="004A74E3">
        <w:rPr>
          <w:rFonts w:ascii="Arial" w:hAnsi="Arial" w:cs="Arial"/>
          <w:sz w:val="20"/>
          <w:szCs w:val="20"/>
          <w:lang w:val="en-GB"/>
        </w:rPr>
        <w:t>no later than X days after the final monitoring report is submitted</w:t>
      </w:r>
      <w:r w:rsidRPr="004A74E3">
        <w:rPr>
          <w:rFonts w:ascii="Arial" w:hAnsi="Arial" w:cs="Arial"/>
          <w:sz w:val="20"/>
          <w:szCs w:val="20"/>
          <w:lang w:val="en-GB"/>
        </w:rPr>
        <w:t>.</w:t>
      </w:r>
    </w:p>
    <w:p w14:paraId="520C9AFB" w14:textId="7511748D"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The remaining funds from the total amount </w:t>
      </w:r>
      <w:r w:rsidR="00F81495" w:rsidRPr="004A74E3">
        <w:rPr>
          <w:rFonts w:ascii="Arial" w:hAnsi="Arial" w:cs="Arial"/>
          <w:sz w:val="20"/>
          <w:szCs w:val="20"/>
          <w:lang w:val="en-GB"/>
        </w:rPr>
        <w:t xml:space="preserve">of the Partner's share </w:t>
      </w:r>
      <w:r w:rsidRPr="004A74E3">
        <w:rPr>
          <w:rFonts w:ascii="Arial" w:hAnsi="Arial" w:cs="Arial"/>
          <w:sz w:val="20"/>
          <w:szCs w:val="20"/>
          <w:lang w:val="en-GB"/>
        </w:rPr>
        <w:t>of the grant will be provided to the Partner as a</w:t>
      </w:r>
      <w:r w:rsidR="003E41B1" w:rsidRPr="004A74E3">
        <w:rPr>
          <w:rFonts w:ascii="Arial" w:hAnsi="Arial" w:cs="Arial"/>
          <w:sz w:val="20"/>
          <w:szCs w:val="20"/>
          <w:lang w:val="en-GB"/>
        </w:rPr>
        <w:t xml:space="preserve"> residual </w:t>
      </w:r>
      <w:r w:rsidRPr="004A74E3">
        <w:rPr>
          <w:rFonts w:ascii="Arial" w:hAnsi="Arial" w:cs="Arial"/>
          <w:sz w:val="20"/>
          <w:szCs w:val="20"/>
          <w:lang w:val="en-GB"/>
        </w:rPr>
        <w:t>payment, which will be made after the approval and payment of the payment request relating to the final monitoring report</w:t>
      </w:r>
      <w:r w:rsidR="005E6C99" w:rsidRPr="004A74E3">
        <w:rPr>
          <w:rFonts w:ascii="Arial" w:hAnsi="Arial" w:cs="Arial"/>
          <w:sz w:val="20"/>
          <w:szCs w:val="20"/>
          <w:lang w:val="en-GB"/>
        </w:rPr>
        <w:t xml:space="preserve">. </w:t>
      </w:r>
      <w:r w:rsidR="00F81495" w:rsidRPr="004A74E3">
        <w:rPr>
          <w:rFonts w:ascii="Arial" w:hAnsi="Arial" w:cs="Arial"/>
          <w:sz w:val="20"/>
          <w:szCs w:val="20"/>
          <w:lang w:val="en-GB"/>
        </w:rPr>
        <w:t>The</w:t>
      </w:r>
      <w:r w:rsidR="003E41B1" w:rsidRPr="004A74E3">
        <w:rPr>
          <w:rFonts w:ascii="Arial" w:hAnsi="Arial" w:cs="Arial"/>
          <w:sz w:val="20"/>
          <w:szCs w:val="20"/>
          <w:lang w:val="en-GB"/>
        </w:rPr>
        <w:t xml:space="preserve"> residual </w:t>
      </w:r>
      <w:r w:rsidR="00F81495" w:rsidRPr="004A74E3">
        <w:rPr>
          <w:rFonts w:ascii="Arial" w:hAnsi="Arial" w:cs="Arial"/>
          <w:sz w:val="20"/>
          <w:szCs w:val="20"/>
          <w:lang w:val="en-GB"/>
        </w:rPr>
        <w:t xml:space="preserve">payment will include </w:t>
      </w:r>
      <w:r w:rsidR="00A32F92" w:rsidRPr="004A74E3">
        <w:rPr>
          <w:rFonts w:ascii="Arial" w:hAnsi="Arial" w:cs="Arial"/>
          <w:sz w:val="20"/>
          <w:szCs w:val="20"/>
          <w:lang w:val="en-GB"/>
        </w:rPr>
        <w:t xml:space="preserve">a payment </w:t>
      </w:r>
      <w:r w:rsidR="00361424" w:rsidRPr="004A74E3">
        <w:rPr>
          <w:rFonts w:ascii="Arial" w:hAnsi="Arial" w:cs="Arial"/>
          <w:sz w:val="20"/>
          <w:szCs w:val="20"/>
          <w:lang w:val="en-GB"/>
        </w:rPr>
        <w:t>of</w:t>
      </w:r>
      <w:r w:rsidR="00A32F92" w:rsidRPr="004A74E3">
        <w:rPr>
          <w:rFonts w:ascii="Arial" w:hAnsi="Arial" w:cs="Arial"/>
          <w:sz w:val="20"/>
          <w:szCs w:val="20"/>
          <w:lang w:val="en-GB"/>
        </w:rPr>
        <w:t xml:space="preserve"> at </w:t>
      </w:r>
      <w:r w:rsidR="00361424" w:rsidRPr="004A74E3">
        <w:rPr>
          <w:rFonts w:ascii="Arial" w:hAnsi="Arial" w:cs="Arial"/>
          <w:sz w:val="20"/>
          <w:szCs w:val="20"/>
          <w:lang w:val="en-GB"/>
        </w:rPr>
        <w:t xml:space="preserve">least 10% </w:t>
      </w:r>
      <w:r w:rsidR="009814DC" w:rsidRPr="004A74E3">
        <w:rPr>
          <w:rFonts w:ascii="Arial" w:hAnsi="Arial" w:cs="Arial"/>
          <w:sz w:val="20"/>
          <w:szCs w:val="20"/>
          <w:lang w:val="en-GB"/>
        </w:rPr>
        <w:t xml:space="preserve">of </w:t>
      </w:r>
      <w:r w:rsidR="006C2B17" w:rsidRPr="004A74E3">
        <w:rPr>
          <w:rFonts w:ascii="Arial" w:hAnsi="Arial" w:cs="Arial"/>
          <w:sz w:val="20"/>
          <w:szCs w:val="20"/>
          <w:lang w:val="en-GB"/>
        </w:rPr>
        <w:t>the Partner's share of the Project budget</w:t>
      </w:r>
      <w:r w:rsidR="009814DC" w:rsidRPr="004A74E3">
        <w:rPr>
          <w:rFonts w:ascii="Arial" w:hAnsi="Arial" w:cs="Arial"/>
          <w:sz w:val="20"/>
          <w:szCs w:val="20"/>
          <w:lang w:val="en-GB"/>
        </w:rPr>
        <w:t>.</w:t>
      </w:r>
    </w:p>
    <w:p w14:paraId="19C93B2C" w14:textId="39B148F3"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All ineligible expenses </w:t>
      </w:r>
      <w:r w:rsidR="00C1602D" w:rsidRPr="004A74E3">
        <w:rPr>
          <w:rFonts w:ascii="Arial" w:hAnsi="Arial" w:cs="Arial"/>
          <w:sz w:val="20"/>
          <w:szCs w:val="20"/>
          <w:lang w:val="en-GB"/>
        </w:rPr>
        <w:t xml:space="preserve">of the Partner </w:t>
      </w:r>
      <w:r w:rsidRPr="004A74E3">
        <w:rPr>
          <w:rFonts w:ascii="Arial" w:hAnsi="Arial" w:cs="Arial"/>
          <w:sz w:val="20"/>
          <w:szCs w:val="20"/>
          <w:lang w:val="en-GB"/>
        </w:rPr>
        <w:t>(including expenses exceeding the approved budget) incurred within the Project shall be covered by the Partner from its own resources.</w:t>
      </w:r>
    </w:p>
    <w:p w14:paraId="57EFD12A" w14:textId="5E11BB77"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Payments to the Partner shall be made to the bank account specified in Article I of this Agreement </w:t>
      </w:r>
      <w:r w:rsidR="002367C9" w:rsidRPr="004A74E3">
        <w:rPr>
          <w:rFonts w:ascii="Arial" w:hAnsi="Arial" w:cs="Arial"/>
          <w:sz w:val="20"/>
          <w:szCs w:val="20"/>
          <w:lang w:val="en-GB"/>
        </w:rPr>
        <w:t>in CHF</w:t>
      </w:r>
      <w:r w:rsidRPr="004A74E3">
        <w:rPr>
          <w:rFonts w:ascii="Arial" w:hAnsi="Arial" w:cs="Arial"/>
          <w:sz w:val="20"/>
          <w:szCs w:val="20"/>
          <w:lang w:val="en-GB"/>
        </w:rPr>
        <w:t xml:space="preserve">.  The date of payment shall be deemed to be the date on which the amount is debited from the </w:t>
      </w:r>
      <w:bookmarkStart w:id="1" w:name="_Hlk216436695"/>
      <w:r w:rsidR="00F725DD" w:rsidRPr="004A74E3">
        <w:rPr>
          <w:rFonts w:ascii="Arial" w:hAnsi="Arial" w:cs="Arial"/>
          <w:sz w:val="20"/>
          <w:szCs w:val="20"/>
          <w:lang w:val="en-GB"/>
        </w:rPr>
        <w:t>Beneficiary's</w:t>
      </w:r>
      <w:bookmarkEnd w:id="1"/>
      <w:r w:rsidR="00F725DD" w:rsidRPr="004A74E3">
        <w:rPr>
          <w:rFonts w:ascii="Arial" w:hAnsi="Arial" w:cs="Arial"/>
          <w:sz w:val="20"/>
          <w:szCs w:val="20"/>
          <w:lang w:val="en-GB"/>
        </w:rPr>
        <w:t xml:space="preserve"> </w:t>
      </w:r>
      <w:r w:rsidRPr="004A74E3">
        <w:rPr>
          <w:rFonts w:ascii="Arial" w:hAnsi="Arial" w:cs="Arial"/>
          <w:sz w:val="20"/>
          <w:szCs w:val="20"/>
          <w:lang w:val="en-GB"/>
        </w:rPr>
        <w:t xml:space="preserve">account. </w:t>
      </w:r>
      <w:r w:rsidR="002367C9" w:rsidRPr="004A74E3">
        <w:rPr>
          <w:rFonts w:ascii="Arial" w:hAnsi="Arial" w:cs="Arial"/>
          <w:sz w:val="20"/>
          <w:szCs w:val="20"/>
          <w:lang w:val="en-GB"/>
        </w:rPr>
        <w:t>The Partner shall not bear any exchange rate risk.</w:t>
      </w:r>
    </w:p>
    <w:p w14:paraId="26380B5B" w14:textId="038AB30B"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If, during the implementation of the Project or during an inspection carried out by the Grant Provider or another supervisory authority, it is found that the funds or part thereof were provided </w:t>
      </w:r>
      <w:r w:rsidRPr="004A74E3">
        <w:rPr>
          <w:rFonts w:ascii="Arial" w:hAnsi="Arial" w:cs="Arial"/>
          <w:sz w:val="20"/>
          <w:szCs w:val="20"/>
          <w:lang w:val="en-GB"/>
        </w:rPr>
        <w:lastRenderedPageBreak/>
        <w:t>to the Partner without authorisation, the Partner shall be obliged to return the unauthorised amount to the</w:t>
      </w:r>
      <w:r w:rsidR="00F725DD" w:rsidRPr="004A74E3">
        <w:rPr>
          <w:rFonts w:ascii="Arial" w:hAnsi="Arial" w:cs="Arial"/>
          <w:sz w:val="20"/>
          <w:szCs w:val="20"/>
          <w:lang w:val="en-GB"/>
        </w:rPr>
        <w:t xml:space="preserve"> Beneficiary</w:t>
      </w:r>
      <w:r w:rsidRPr="004A74E3">
        <w:rPr>
          <w:rFonts w:ascii="Arial" w:hAnsi="Arial" w:cs="Arial"/>
          <w:sz w:val="20"/>
          <w:szCs w:val="20"/>
          <w:lang w:val="en-GB"/>
        </w:rPr>
        <w:t xml:space="preserve"> </w:t>
      </w:r>
      <w:r w:rsidR="00CD356E" w:rsidRPr="004A74E3">
        <w:rPr>
          <w:rFonts w:ascii="Arial" w:hAnsi="Arial" w:cs="Arial"/>
          <w:sz w:val="20"/>
          <w:szCs w:val="20"/>
          <w:lang w:val="en-GB"/>
        </w:rPr>
        <w:t>without delay</w:t>
      </w:r>
      <w:r w:rsidRPr="004A74E3">
        <w:rPr>
          <w:rFonts w:ascii="Arial" w:hAnsi="Arial" w:cs="Arial"/>
          <w:sz w:val="20"/>
          <w:szCs w:val="20"/>
          <w:lang w:val="en-GB"/>
        </w:rPr>
        <w:t>.</w:t>
      </w:r>
    </w:p>
    <w:p w14:paraId="6E38A189" w14:textId="7B035C6C" w:rsidR="00F81495" w:rsidRDefault="00F81495" w:rsidP="00665DE9">
      <w:pPr>
        <w:numPr>
          <w:ilvl w:val="0"/>
          <w:numId w:val="6"/>
        </w:numPr>
        <w:tabs>
          <w:tab w:val="clear" w:pos="720"/>
        </w:tabs>
        <w:ind w:left="709"/>
        <w:jc w:val="both"/>
        <w:rPr>
          <w:rFonts w:ascii="Arial" w:hAnsi="Arial" w:cs="Arial"/>
          <w:sz w:val="20"/>
          <w:szCs w:val="20"/>
          <w:lang w:val="en-GB"/>
        </w:rPr>
      </w:pPr>
      <w:r w:rsidRPr="004A74E3">
        <w:rPr>
          <w:rFonts w:ascii="Arial" w:hAnsi="Arial" w:cs="Arial"/>
          <w:sz w:val="20"/>
          <w:szCs w:val="20"/>
          <w:lang w:val="en-GB"/>
        </w:rPr>
        <w:t xml:space="preserve">The </w:t>
      </w:r>
      <w:r w:rsidR="00F725DD" w:rsidRPr="004A74E3">
        <w:rPr>
          <w:rFonts w:ascii="Arial" w:hAnsi="Arial" w:cs="Arial"/>
          <w:sz w:val="20"/>
          <w:szCs w:val="20"/>
          <w:lang w:val="en-GB"/>
        </w:rPr>
        <w:t xml:space="preserve">Beneficiary </w:t>
      </w:r>
      <w:r w:rsidRPr="004A74E3">
        <w:rPr>
          <w:rFonts w:ascii="Arial" w:hAnsi="Arial" w:cs="Arial"/>
          <w:sz w:val="20"/>
          <w:szCs w:val="20"/>
          <w:lang w:val="en-GB"/>
        </w:rPr>
        <w:t xml:space="preserve">is entitled to suspend payments to the Partner for the necessary </w:t>
      </w:r>
      <w:proofErr w:type="gramStart"/>
      <w:r w:rsidRPr="004A74E3">
        <w:rPr>
          <w:rFonts w:ascii="Arial" w:hAnsi="Arial" w:cs="Arial"/>
          <w:sz w:val="20"/>
          <w:szCs w:val="20"/>
          <w:lang w:val="en-GB"/>
        </w:rPr>
        <w:t>period of time</w:t>
      </w:r>
      <w:proofErr w:type="gramEnd"/>
      <w:r w:rsidRPr="004A74E3">
        <w:rPr>
          <w:rFonts w:ascii="Arial" w:hAnsi="Arial" w:cs="Arial"/>
          <w:sz w:val="20"/>
          <w:szCs w:val="20"/>
          <w:lang w:val="en-GB"/>
        </w:rPr>
        <w:t xml:space="preserve"> if it considers that there has been a serious breach of the Partner's obligations or irregularities requiring investigation.</w:t>
      </w:r>
    </w:p>
    <w:p w14:paraId="7C9443A8" w14:textId="77777777" w:rsidR="004A74E3" w:rsidRPr="004A74E3" w:rsidRDefault="004A74E3" w:rsidP="004A74E3">
      <w:pPr>
        <w:ind w:left="709"/>
        <w:jc w:val="both"/>
        <w:rPr>
          <w:rFonts w:ascii="Arial" w:hAnsi="Arial" w:cs="Arial"/>
          <w:sz w:val="20"/>
          <w:szCs w:val="20"/>
          <w:lang w:val="en-GB"/>
        </w:rPr>
      </w:pPr>
    </w:p>
    <w:p w14:paraId="4F186665" w14:textId="56523902" w:rsidR="002F0D1E" w:rsidRPr="004A74E3" w:rsidRDefault="005B62B8" w:rsidP="00910CCD">
      <w:pPr>
        <w:ind w:left="720"/>
        <w:jc w:val="center"/>
        <w:rPr>
          <w:rFonts w:ascii="Arial" w:hAnsi="Arial" w:cs="Arial"/>
          <w:b/>
          <w:bCs/>
          <w:sz w:val="20"/>
          <w:szCs w:val="20"/>
          <w:lang w:val="en-GB"/>
        </w:rPr>
      </w:pPr>
      <w:r w:rsidRPr="004A74E3">
        <w:rPr>
          <w:rFonts w:ascii="Arial" w:hAnsi="Arial" w:cs="Arial"/>
          <w:b/>
          <w:sz w:val="20"/>
          <w:szCs w:val="20"/>
          <w:lang w:val="en-GB"/>
        </w:rPr>
        <w:t xml:space="preserve"> </w:t>
      </w:r>
      <w:r w:rsidR="002F0D1E" w:rsidRPr="004A74E3">
        <w:rPr>
          <w:rFonts w:ascii="Arial" w:hAnsi="Arial" w:cs="Arial"/>
          <w:b/>
          <w:sz w:val="20"/>
          <w:szCs w:val="20"/>
          <w:lang w:val="en-GB"/>
        </w:rPr>
        <w:t xml:space="preserve">VIII. </w:t>
      </w:r>
      <w:r w:rsidR="004B0B7B" w:rsidRPr="004A74E3">
        <w:rPr>
          <w:rFonts w:ascii="Arial" w:hAnsi="Arial" w:cs="Arial"/>
          <w:b/>
          <w:sz w:val="20"/>
          <w:szCs w:val="20"/>
          <w:lang w:val="en-GB"/>
        </w:rPr>
        <w:t xml:space="preserve">Documentation </w:t>
      </w:r>
      <w:r w:rsidR="002F0D1E" w:rsidRPr="004A74E3">
        <w:rPr>
          <w:rFonts w:ascii="Arial" w:hAnsi="Arial" w:cs="Arial"/>
          <w:b/>
          <w:sz w:val="20"/>
          <w:szCs w:val="20"/>
          <w:lang w:val="en-GB"/>
        </w:rPr>
        <w:t>of expenses</w:t>
      </w:r>
    </w:p>
    <w:p w14:paraId="761CFD57" w14:textId="29C1E84D" w:rsidR="002F0D1E" w:rsidRPr="004A74E3" w:rsidRDefault="002F0D1E" w:rsidP="00617186">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Eligible expenses of the Partner claimed in monitoring reports must be documented </w:t>
      </w:r>
      <w:r w:rsidR="001C7897" w:rsidRPr="004A74E3">
        <w:rPr>
          <w:rFonts w:ascii="Arial" w:hAnsi="Arial" w:cs="Arial"/>
          <w:sz w:val="20"/>
          <w:szCs w:val="20"/>
          <w:lang w:val="en-GB"/>
        </w:rPr>
        <w:t xml:space="preserve">in accordance with the rules set out in the Guidelines for </w:t>
      </w:r>
      <w:r w:rsidR="00F725DD" w:rsidRPr="004A74E3">
        <w:rPr>
          <w:rFonts w:ascii="Arial" w:hAnsi="Arial" w:cs="Arial"/>
          <w:sz w:val="20"/>
          <w:szCs w:val="20"/>
          <w:lang w:val="en-GB"/>
        </w:rPr>
        <w:t xml:space="preserve">Grant </w:t>
      </w:r>
      <w:r w:rsidR="001C7897" w:rsidRPr="004A74E3">
        <w:rPr>
          <w:rFonts w:ascii="Arial" w:hAnsi="Arial" w:cs="Arial"/>
          <w:sz w:val="20"/>
          <w:szCs w:val="20"/>
          <w:lang w:val="en-GB"/>
        </w:rPr>
        <w:t xml:space="preserve">Recipients, </w:t>
      </w:r>
      <w:proofErr w:type="gramStart"/>
      <w:r w:rsidR="001C7897" w:rsidRPr="004A74E3">
        <w:rPr>
          <w:rFonts w:ascii="Arial" w:hAnsi="Arial" w:cs="Arial"/>
          <w:sz w:val="20"/>
          <w:szCs w:val="20"/>
          <w:lang w:val="en-GB"/>
        </w:rPr>
        <w:t xml:space="preserve">in particular </w:t>
      </w:r>
      <w:r w:rsidRPr="004A74E3">
        <w:rPr>
          <w:rFonts w:ascii="Arial" w:hAnsi="Arial" w:cs="Arial"/>
          <w:sz w:val="20"/>
          <w:szCs w:val="20"/>
          <w:lang w:val="en-GB"/>
        </w:rPr>
        <w:t>by</w:t>
      </w:r>
      <w:proofErr w:type="gramEnd"/>
      <w:r w:rsidRPr="004A74E3">
        <w:rPr>
          <w:rFonts w:ascii="Arial" w:hAnsi="Arial" w:cs="Arial"/>
          <w:sz w:val="20"/>
          <w:szCs w:val="20"/>
          <w:lang w:val="en-GB"/>
        </w:rPr>
        <w:t xml:space="preserve"> copies of invoices received, accounting documents, bank statements or other documents proving the payment of eligible expenses. Personnel costs must be documented by payslips, timesheets, employment contracts and other relevant documents</w:t>
      </w:r>
      <w:r w:rsidR="005E6C99" w:rsidRPr="004A74E3">
        <w:rPr>
          <w:rFonts w:ascii="Arial" w:hAnsi="Arial" w:cs="Arial"/>
          <w:sz w:val="20"/>
          <w:szCs w:val="20"/>
          <w:lang w:val="en-GB"/>
        </w:rPr>
        <w:t>.</w:t>
      </w:r>
    </w:p>
    <w:p w14:paraId="512FEBD7" w14:textId="2E8BB90F" w:rsidR="002F0D1E" w:rsidRPr="004A74E3" w:rsidRDefault="00A32F92" w:rsidP="00617186">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Unless otherwise agreed, </w:t>
      </w:r>
      <w:r w:rsidR="002F0D1E" w:rsidRPr="004A74E3">
        <w:rPr>
          <w:rFonts w:ascii="Arial" w:hAnsi="Arial" w:cs="Arial"/>
          <w:sz w:val="20"/>
          <w:szCs w:val="20"/>
          <w:lang w:val="en-GB"/>
        </w:rPr>
        <w:t>the Partner shall upload the documents serving as evidence of the eligible expenses claimed in electronic form to a shared folder designated by the Beneficiary</w:t>
      </w:r>
      <w:r w:rsidRPr="004A74E3">
        <w:rPr>
          <w:rFonts w:ascii="Arial" w:hAnsi="Arial" w:cs="Arial"/>
          <w:sz w:val="20"/>
          <w:szCs w:val="20"/>
          <w:lang w:val="en-GB"/>
        </w:rPr>
        <w:t>.</w:t>
      </w:r>
    </w:p>
    <w:p w14:paraId="36776D0D" w14:textId="04EBEB87" w:rsidR="002F0D1E" w:rsidRPr="004A74E3" w:rsidRDefault="002F0D1E" w:rsidP="00617186">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The Partner is obliged to provide the Beneficiary with such documentation of expenses that will enable the Beneficiary to fulfil all its obligations towards the Grant Provider. </w:t>
      </w:r>
      <w:r w:rsidR="002367C9" w:rsidRPr="004A74E3">
        <w:rPr>
          <w:rFonts w:ascii="Arial" w:hAnsi="Arial" w:cs="Arial"/>
          <w:sz w:val="20"/>
          <w:szCs w:val="20"/>
          <w:lang w:val="en-GB"/>
        </w:rPr>
        <w:t xml:space="preserve">The Partner shall submit documentation to the extent necessary to verify eligibility, </w:t>
      </w:r>
      <w:r w:rsidR="00A32F92" w:rsidRPr="004A74E3">
        <w:rPr>
          <w:rFonts w:ascii="Arial" w:hAnsi="Arial" w:cs="Arial"/>
          <w:sz w:val="20"/>
          <w:szCs w:val="20"/>
          <w:lang w:val="en-GB"/>
        </w:rPr>
        <w:t>proper audit trails and to enable checks to be carried out in accordance with this Agreement.</w:t>
      </w:r>
    </w:p>
    <w:p w14:paraId="3CB837E6" w14:textId="77777777" w:rsidR="002F3E8C" w:rsidRPr="004A74E3" w:rsidRDefault="002F0D1E" w:rsidP="002F3E8C">
      <w:pPr>
        <w:numPr>
          <w:ilvl w:val="0"/>
          <w:numId w:val="5"/>
        </w:numPr>
        <w:jc w:val="both"/>
        <w:rPr>
          <w:rFonts w:ascii="Arial" w:hAnsi="Arial" w:cs="Arial"/>
          <w:sz w:val="20"/>
          <w:szCs w:val="20"/>
          <w:lang w:val="en-GB"/>
        </w:rPr>
      </w:pPr>
      <w:r w:rsidRPr="004A74E3">
        <w:rPr>
          <w:rFonts w:ascii="Arial" w:hAnsi="Arial" w:cs="Arial"/>
          <w:sz w:val="20"/>
          <w:szCs w:val="20"/>
          <w:lang w:val="en-GB"/>
        </w:rPr>
        <w:t>Eligible expenses incurred within the Project must be identifiable, verifiable and properly recorded in the Partner's accounting system.</w:t>
      </w:r>
    </w:p>
    <w:p w14:paraId="659FD788" w14:textId="0B6BAC28" w:rsidR="009814DC" w:rsidRDefault="002F0D1E" w:rsidP="002F3E8C">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All invoices and other documents proving the payment of eligible expenses must be properly stored and retained by the Partner for the period specified by applicable law. </w:t>
      </w:r>
      <w:r w:rsidR="00796C35" w:rsidRPr="004A74E3">
        <w:rPr>
          <w:rFonts w:ascii="Arial" w:hAnsi="Arial" w:cs="Arial"/>
          <w:sz w:val="20"/>
          <w:szCs w:val="20"/>
          <w:lang w:val="en-GB"/>
        </w:rPr>
        <w:t xml:space="preserve">Each accounting document for an eligible expense must contain information that it is financed from the </w:t>
      </w:r>
      <w:proofErr w:type="gramStart"/>
      <w:r w:rsidR="00796C35" w:rsidRPr="004A74E3">
        <w:rPr>
          <w:rFonts w:ascii="Arial" w:hAnsi="Arial" w:cs="Arial"/>
          <w:sz w:val="20"/>
          <w:szCs w:val="20"/>
          <w:lang w:val="en-GB"/>
        </w:rPr>
        <w:t>Swiss-Czech</w:t>
      </w:r>
      <w:proofErr w:type="gramEnd"/>
      <w:r w:rsidR="00796C35" w:rsidRPr="004A74E3">
        <w:rPr>
          <w:rFonts w:ascii="Arial" w:hAnsi="Arial" w:cs="Arial"/>
          <w:sz w:val="20"/>
          <w:szCs w:val="20"/>
          <w:lang w:val="en-GB"/>
        </w:rPr>
        <w:t xml:space="preserve"> Cooperation Programme with a clear indication of the Project.</w:t>
      </w:r>
    </w:p>
    <w:p w14:paraId="650BE8EB" w14:textId="77777777" w:rsidR="004A74E3" w:rsidRPr="004A74E3" w:rsidRDefault="004A74E3" w:rsidP="004A74E3">
      <w:pPr>
        <w:ind w:left="720"/>
        <w:jc w:val="both"/>
        <w:rPr>
          <w:rFonts w:ascii="Arial" w:hAnsi="Arial" w:cs="Arial"/>
          <w:sz w:val="20"/>
          <w:szCs w:val="20"/>
          <w:lang w:val="en-GB"/>
        </w:rPr>
      </w:pPr>
    </w:p>
    <w:p w14:paraId="16566AFE" w14:textId="29358A82" w:rsidR="003E33F5" w:rsidRPr="004A74E3" w:rsidRDefault="007B6646" w:rsidP="00665DE9">
      <w:pPr>
        <w:spacing w:line="278" w:lineRule="auto"/>
        <w:jc w:val="center"/>
        <w:rPr>
          <w:rFonts w:ascii="Arial" w:hAnsi="Arial" w:cs="Arial"/>
          <w:b/>
          <w:bCs/>
          <w:sz w:val="20"/>
          <w:szCs w:val="20"/>
          <w:lang w:val="en-GB"/>
        </w:rPr>
      </w:pPr>
      <w:r w:rsidRPr="004A74E3">
        <w:rPr>
          <w:rFonts w:ascii="Arial" w:hAnsi="Arial" w:cs="Arial"/>
          <w:b/>
          <w:bCs/>
          <w:sz w:val="20"/>
          <w:szCs w:val="20"/>
          <w:lang w:val="en-GB"/>
        </w:rPr>
        <w:t>IX</w:t>
      </w:r>
      <w:r w:rsidR="003E33F5" w:rsidRPr="004A74E3">
        <w:rPr>
          <w:rFonts w:ascii="Arial" w:hAnsi="Arial" w:cs="Arial"/>
          <w:b/>
          <w:bCs/>
          <w:sz w:val="20"/>
          <w:szCs w:val="20"/>
          <w:lang w:val="en-GB"/>
        </w:rPr>
        <w:t>. Compliance with legal regulations, public support and property</w:t>
      </w:r>
    </w:p>
    <w:p w14:paraId="7D5E8549" w14:textId="4AFD9A9D" w:rsidR="00EF7C2D" w:rsidRDefault="00EF7C2D" w:rsidP="00E96E1E">
      <w:pPr>
        <w:numPr>
          <w:ilvl w:val="0"/>
          <w:numId w:val="22"/>
        </w:numPr>
        <w:jc w:val="both"/>
        <w:rPr>
          <w:rFonts w:ascii="Arial" w:hAnsi="Arial" w:cs="Arial"/>
          <w:sz w:val="20"/>
          <w:szCs w:val="20"/>
          <w:lang w:val="en-GB"/>
        </w:rPr>
      </w:pPr>
      <w:r w:rsidRPr="004A74E3">
        <w:rPr>
          <w:rFonts w:ascii="Arial" w:hAnsi="Arial" w:cs="Arial"/>
          <w:sz w:val="20"/>
          <w:szCs w:val="20"/>
          <w:lang w:val="en-GB"/>
        </w:rPr>
        <w:t xml:space="preserve">The Partner shall treat the property acquired from the grant with due care and shall ensure that it is insured for the entire period during which it is obliged to keep the property. The Partner may not sell, transfer, lease, encumber, donate or otherwise dispose of property acquired from the grant for the period specified in the </w:t>
      </w:r>
      <w:r w:rsidR="00E96E1E" w:rsidRPr="004A74E3">
        <w:rPr>
          <w:rFonts w:ascii="Arial" w:hAnsi="Arial" w:cs="Arial"/>
          <w:sz w:val="20"/>
          <w:szCs w:val="20"/>
          <w:lang w:val="en-GB"/>
        </w:rPr>
        <w:t>GAD</w:t>
      </w:r>
      <w:r w:rsidRPr="004A74E3">
        <w:rPr>
          <w:rFonts w:ascii="Arial" w:hAnsi="Arial" w:cs="Arial"/>
          <w:sz w:val="20"/>
          <w:szCs w:val="20"/>
          <w:lang w:val="en-GB"/>
        </w:rPr>
        <w:t xml:space="preserve">, but for at least five years after the end of the Project, without the prior written consent of the Grant Provider. The Partner is obliged to immediately notify the </w:t>
      </w:r>
      <w:r w:rsidR="003B0E34" w:rsidRPr="004A74E3">
        <w:rPr>
          <w:rFonts w:ascii="Arial" w:hAnsi="Arial" w:cs="Arial"/>
          <w:sz w:val="20"/>
          <w:szCs w:val="20"/>
          <w:lang w:val="en-GB"/>
        </w:rPr>
        <w:t xml:space="preserve">Beneficiary </w:t>
      </w:r>
      <w:r w:rsidRPr="004A74E3">
        <w:rPr>
          <w:rFonts w:ascii="Arial" w:hAnsi="Arial" w:cs="Arial"/>
          <w:sz w:val="20"/>
          <w:szCs w:val="20"/>
          <w:lang w:val="en-GB"/>
        </w:rPr>
        <w:t>of any loss, damage or destruction of the property and to compensate for the damage incurred.</w:t>
      </w:r>
    </w:p>
    <w:p w14:paraId="5B0AAC3D" w14:textId="77777777" w:rsidR="004A74E3" w:rsidRPr="004A74E3" w:rsidRDefault="004A74E3" w:rsidP="004A74E3">
      <w:pPr>
        <w:ind w:left="720"/>
        <w:jc w:val="both"/>
        <w:rPr>
          <w:rFonts w:ascii="Arial" w:hAnsi="Arial" w:cs="Arial"/>
          <w:sz w:val="20"/>
          <w:szCs w:val="20"/>
          <w:lang w:val="en-GB"/>
        </w:rPr>
      </w:pPr>
    </w:p>
    <w:p w14:paraId="7AB535C8" w14:textId="060F7858" w:rsidR="002F0D1E" w:rsidRPr="004A74E3" w:rsidRDefault="002F0D1E" w:rsidP="00910CCD">
      <w:pPr>
        <w:ind w:left="720"/>
        <w:jc w:val="center"/>
        <w:rPr>
          <w:rFonts w:ascii="Arial" w:hAnsi="Arial" w:cs="Arial"/>
          <w:b/>
          <w:bCs/>
          <w:sz w:val="20"/>
          <w:szCs w:val="20"/>
          <w:lang w:val="en-GB"/>
        </w:rPr>
      </w:pPr>
      <w:r w:rsidRPr="004A74E3">
        <w:rPr>
          <w:rFonts w:ascii="Arial" w:hAnsi="Arial" w:cs="Arial"/>
          <w:b/>
          <w:sz w:val="20"/>
          <w:szCs w:val="20"/>
          <w:lang w:val="en-GB"/>
        </w:rPr>
        <w:t xml:space="preserve">X. </w:t>
      </w:r>
      <w:r w:rsidR="00D50E6F" w:rsidRPr="004A74E3">
        <w:rPr>
          <w:rFonts w:ascii="Arial" w:hAnsi="Arial" w:cs="Arial"/>
          <w:b/>
          <w:sz w:val="20"/>
          <w:szCs w:val="20"/>
          <w:lang w:val="en-GB"/>
        </w:rPr>
        <w:t xml:space="preserve">GDPR, </w:t>
      </w:r>
      <w:r w:rsidRPr="004A74E3">
        <w:rPr>
          <w:rFonts w:ascii="Arial" w:hAnsi="Arial" w:cs="Arial"/>
          <w:b/>
          <w:sz w:val="20"/>
          <w:szCs w:val="20"/>
          <w:lang w:val="en-GB"/>
        </w:rPr>
        <w:t xml:space="preserve">confidentiality and </w:t>
      </w:r>
      <w:r w:rsidR="00D50E6F" w:rsidRPr="004A74E3">
        <w:rPr>
          <w:rFonts w:ascii="Arial" w:hAnsi="Arial" w:cs="Arial"/>
          <w:b/>
          <w:sz w:val="20"/>
          <w:szCs w:val="20"/>
          <w:lang w:val="en-GB"/>
        </w:rPr>
        <w:t>confidential information</w:t>
      </w:r>
    </w:p>
    <w:p w14:paraId="21BC7C5D" w14:textId="2A0C95A3" w:rsidR="008B3EE5"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When processing personal data in connection with the implementation of the Project, the Contracting Parties shall proceed in accordance with Regulation (EU) 2016/679 of the European Parliament and of the Council (GDPR) and with the relevant legal regulations of the Czech Republic on the protection of personal data.</w:t>
      </w:r>
    </w:p>
    <w:p w14:paraId="14F8BF4B" w14:textId="77777777" w:rsidR="00EF7C2D"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Each party shall be responsible for the processing of personal data within its own competence and within the scope of its activities within the project.</w:t>
      </w:r>
    </w:p>
    <w:p w14:paraId="4AFC8793" w14:textId="761A05C5" w:rsidR="008B3EE5"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lastRenderedPageBreak/>
        <w:t>If the processing of personal data of the other party is transferred to the Partner or the</w:t>
      </w:r>
      <w:r w:rsidR="004A74E3" w:rsidRPr="004A74E3">
        <w:rPr>
          <w:rFonts w:ascii="Arial" w:hAnsi="Arial" w:cs="Arial"/>
          <w:sz w:val="20"/>
          <w:szCs w:val="20"/>
          <w:lang w:val="en-GB"/>
        </w:rPr>
        <w:t xml:space="preserve"> </w:t>
      </w:r>
      <w:r w:rsidR="00174E6D" w:rsidRPr="004A74E3">
        <w:rPr>
          <w:rFonts w:ascii="Arial" w:hAnsi="Arial" w:cs="Arial"/>
          <w:sz w:val="20"/>
          <w:szCs w:val="20"/>
          <w:lang w:val="en-GB"/>
        </w:rPr>
        <w:t>Beneficiary</w:t>
      </w:r>
      <w:r w:rsidRPr="004A74E3">
        <w:rPr>
          <w:rFonts w:ascii="Arial" w:hAnsi="Arial" w:cs="Arial"/>
          <w:sz w:val="20"/>
          <w:szCs w:val="20"/>
          <w:lang w:val="en-GB"/>
        </w:rPr>
        <w:t xml:space="preserve">,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 shall conclude a separate agreement on the processing of personal data in accordance with Article 28 of the GDPR.</w:t>
      </w:r>
    </w:p>
    <w:p w14:paraId="0FF44BC2" w14:textId="660A6952" w:rsidR="008B3EE5"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 xml:space="preserve">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 xml:space="preserve">arties undertake to maintain confidentiality regarding all non-public facts, information and documents that they learn in connection with the implementation of the Project and this Agreement, and not to disclose them to third parties without the prior written consent of the other contracting party. </w:t>
      </w:r>
      <w:r w:rsidR="00E243EB" w:rsidRPr="004A74E3">
        <w:rPr>
          <w:rFonts w:ascii="Arial" w:hAnsi="Arial" w:cs="Arial"/>
          <w:sz w:val="20"/>
          <w:szCs w:val="20"/>
          <w:lang w:val="en-GB"/>
        </w:rPr>
        <w:t>The Parties shall take appropriate technical and organisational measures to ensure the confidentiality, integrity and availability of data and shall maintain confidentiality regarding confidential information without any time limitation (except for obligations imposed by law).</w:t>
      </w:r>
    </w:p>
    <w:p w14:paraId="1F07018E" w14:textId="1C9E0009" w:rsidR="00347E0F" w:rsidRDefault="00EF7C2D" w:rsidP="00F0651E">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 xml:space="preserve">The confidentiality provisions shall not apply to the provision of information and documents to the competent supervisory authorities referred to in this Agreement and in the </w:t>
      </w:r>
      <w:r w:rsidR="00E96E1E" w:rsidRPr="004A74E3">
        <w:rPr>
          <w:rFonts w:ascii="Arial" w:hAnsi="Arial" w:cs="Arial"/>
          <w:sz w:val="20"/>
          <w:szCs w:val="20"/>
          <w:lang w:val="en-GB"/>
        </w:rPr>
        <w:t>GAD</w:t>
      </w:r>
      <w:r w:rsidRPr="004A74E3">
        <w:rPr>
          <w:rFonts w:ascii="Arial" w:hAnsi="Arial" w:cs="Arial"/>
          <w:sz w:val="20"/>
          <w:szCs w:val="20"/>
          <w:lang w:val="en-GB"/>
        </w:rPr>
        <w:t>.</w:t>
      </w:r>
    </w:p>
    <w:p w14:paraId="687F6820" w14:textId="77777777" w:rsidR="004A74E3" w:rsidRPr="004A74E3" w:rsidRDefault="004A74E3" w:rsidP="004A74E3">
      <w:pPr>
        <w:spacing w:line="278" w:lineRule="auto"/>
        <w:ind w:left="720"/>
        <w:jc w:val="both"/>
        <w:rPr>
          <w:rFonts w:ascii="Arial" w:hAnsi="Arial" w:cs="Arial"/>
          <w:sz w:val="20"/>
          <w:szCs w:val="20"/>
          <w:lang w:val="en-GB"/>
        </w:rPr>
      </w:pPr>
    </w:p>
    <w:p w14:paraId="31EF7F1E" w14:textId="075EE893" w:rsidR="002F0D1E" w:rsidRPr="004A74E3" w:rsidRDefault="00CD0675" w:rsidP="00617186">
      <w:pPr>
        <w:ind w:left="720"/>
        <w:jc w:val="center"/>
        <w:rPr>
          <w:rFonts w:ascii="Arial" w:hAnsi="Arial" w:cs="Arial"/>
          <w:b/>
          <w:bCs/>
          <w:sz w:val="20"/>
          <w:szCs w:val="20"/>
          <w:lang w:val="en-GB"/>
        </w:rPr>
      </w:pPr>
      <w:r w:rsidRPr="004A74E3">
        <w:rPr>
          <w:rFonts w:ascii="Arial" w:hAnsi="Arial" w:cs="Arial"/>
          <w:b/>
          <w:sz w:val="20"/>
          <w:szCs w:val="20"/>
          <w:lang w:val="en-GB"/>
        </w:rPr>
        <w:t>XI</w:t>
      </w:r>
      <w:r w:rsidR="002F0D1E" w:rsidRPr="004A74E3">
        <w:rPr>
          <w:rFonts w:ascii="Arial" w:hAnsi="Arial" w:cs="Arial"/>
          <w:b/>
          <w:sz w:val="20"/>
          <w:szCs w:val="20"/>
          <w:lang w:val="en-GB"/>
        </w:rPr>
        <w:t>. Final provisions</w:t>
      </w:r>
    </w:p>
    <w:p w14:paraId="4BEC663C"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1. Governing law</w:t>
      </w:r>
    </w:p>
    <w:p w14:paraId="442C275A" w14:textId="11EC9525" w:rsidR="002F3E8C"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This Agreement and all matters not expressly governed by this Agreement shall be governed by the applicable laws of </w:t>
      </w:r>
      <w:r w:rsidR="00F15E65" w:rsidRPr="004A74E3">
        <w:rPr>
          <w:rFonts w:ascii="Arial" w:hAnsi="Arial" w:cs="Arial"/>
          <w:sz w:val="20"/>
          <w:szCs w:val="20"/>
          <w:lang w:val="en-GB"/>
        </w:rPr>
        <w:t>[specify</w:t>
      </w:r>
      <w:r w:rsidR="00B02AE4">
        <w:rPr>
          <w:rFonts w:ascii="Arial" w:hAnsi="Arial" w:cs="Arial"/>
          <w:sz w:val="20"/>
          <w:szCs w:val="20"/>
          <w:lang w:val="en-GB"/>
        </w:rPr>
        <w:t xml:space="preserve"> the</w:t>
      </w:r>
      <w:r w:rsidR="00F15E65" w:rsidRPr="004A74E3">
        <w:rPr>
          <w:rFonts w:ascii="Arial" w:hAnsi="Arial" w:cs="Arial"/>
          <w:sz w:val="20"/>
          <w:szCs w:val="20"/>
          <w:lang w:val="en-GB"/>
        </w:rPr>
        <w:t xml:space="preserve"> governing law].</w:t>
      </w:r>
    </w:p>
    <w:p w14:paraId="6BEE86A5" w14:textId="26D7E9AC"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2. Validity and Effectiveness of the Agreement</w:t>
      </w:r>
    </w:p>
    <w:p w14:paraId="38B06419" w14:textId="20B22ED7"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This Agreement shall enter into force on the date of its signature by both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w:t>
      </w:r>
    </w:p>
    <w:p w14:paraId="61FCEC2C" w14:textId="735F3743" w:rsidR="002F0D1E" w:rsidRPr="004A74E3" w:rsidRDefault="002F3E8C" w:rsidP="00617186">
      <w:pPr>
        <w:ind w:left="720"/>
        <w:jc w:val="both"/>
        <w:rPr>
          <w:rFonts w:ascii="Arial" w:hAnsi="Arial" w:cs="Arial"/>
          <w:b/>
          <w:bCs/>
          <w:sz w:val="20"/>
          <w:szCs w:val="20"/>
          <w:lang w:val="en-GB"/>
        </w:rPr>
      </w:pPr>
      <w:r w:rsidRPr="004A74E3">
        <w:rPr>
          <w:rFonts w:ascii="Arial" w:hAnsi="Arial" w:cs="Arial"/>
          <w:b/>
          <w:sz w:val="20"/>
          <w:szCs w:val="20"/>
          <w:lang w:val="en-GB"/>
        </w:rPr>
        <w:t>3</w:t>
      </w:r>
      <w:r w:rsidR="002F0D1E" w:rsidRPr="004A74E3">
        <w:rPr>
          <w:rFonts w:ascii="Arial" w:hAnsi="Arial" w:cs="Arial"/>
          <w:b/>
          <w:sz w:val="20"/>
          <w:szCs w:val="20"/>
          <w:lang w:val="en-GB"/>
        </w:rPr>
        <w:t>. Amendments</w:t>
      </w:r>
    </w:p>
    <w:p w14:paraId="487786AD" w14:textId="5F1DA4E0" w:rsidR="00E243EB" w:rsidRPr="004A74E3" w:rsidRDefault="002F0D1E" w:rsidP="005746B0">
      <w:pPr>
        <w:ind w:left="720"/>
        <w:rPr>
          <w:rFonts w:ascii="Arial" w:hAnsi="Arial" w:cs="Arial"/>
          <w:sz w:val="20"/>
          <w:szCs w:val="20"/>
          <w:lang w:val="en-GB"/>
        </w:rPr>
      </w:pPr>
      <w:r w:rsidRPr="004A74E3">
        <w:rPr>
          <w:rFonts w:ascii="Arial" w:hAnsi="Arial" w:cs="Arial"/>
          <w:sz w:val="20"/>
          <w:szCs w:val="20"/>
          <w:lang w:val="en-GB"/>
        </w:rPr>
        <w:t xml:space="preserve">Any amendments or supplements to this Agreement may only be made by mutual agreement of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 xml:space="preserve">arties in the form of written addenda signed by the authorised representatives of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w:t>
      </w:r>
    </w:p>
    <w:p w14:paraId="11A8AB44" w14:textId="03938C78" w:rsidR="002F0D1E" w:rsidRPr="004A74E3" w:rsidRDefault="002F0D1E" w:rsidP="005746B0">
      <w:pPr>
        <w:ind w:left="720"/>
        <w:rPr>
          <w:rFonts w:ascii="Arial" w:hAnsi="Arial" w:cs="Arial"/>
          <w:b/>
          <w:bCs/>
          <w:sz w:val="20"/>
          <w:szCs w:val="20"/>
          <w:lang w:val="en-GB"/>
        </w:rPr>
      </w:pPr>
      <w:r w:rsidRPr="004A74E3">
        <w:rPr>
          <w:rFonts w:ascii="Arial" w:hAnsi="Arial" w:cs="Arial"/>
          <w:b/>
          <w:sz w:val="20"/>
          <w:szCs w:val="20"/>
          <w:lang w:val="en-GB"/>
        </w:rPr>
        <w:t>4. Notifications and communication</w:t>
      </w:r>
    </w:p>
    <w:p w14:paraId="15ACCDC8" w14:textId="15476D5C" w:rsidR="002F3E8C"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All notifications and other communications between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 shall be sent in writing to the addresses specified in Article I of this Agreement or, in the case of e-mail communication, to the contact addresses of the Project managers.</w:t>
      </w:r>
    </w:p>
    <w:p w14:paraId="545C45AE" w14:textId="6CEE868D"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5. Dispute resolution</w:t>
      </w:r>
    </w:p>
    <w:p w14:paraId="72E9FE6C" w14:textId="6CA81AB2"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All disputes arising from this Agreement shall be resolved primarily by amicable means </w:t>
      </w:r>
      <w:r w:rsidR="00B6615A" w:rsidRPr="004A74E3">
        <w:rPr>
          <w:rFonts w:ascii="Arial" w:hAnsi="Arial" w:cs="Arial"/>
          <w:sz w:val="20"/>
          <w:szCs w:val="20"/>
          <w:lang w:val="en-GB"/>
        </w:rPr>
        <w:t xml:space="preserve">with the participation of </w:t>
      </w:r>
      <w:r w:rsidR="00461E27" w:rsidRPr="004A74E3">
        <w:rPr>
          <w:rFonts w:ascii="Arial" w:hAnsi="Arial" w:cs="Arial"/>
          <w:sz w:val="20"/>
          <w:szCs w:val="20"/>
          <w:lang w:val="en-GB"/>
        </w:rPr>
        <w:t xml:space="preserve">the </w:t>
      </w:r>
      <w:r w:rsidR="00F15E65" w:rsidRPr="004A74E3">
        <w:rPr>
          <w:rFonts w:ascii="Arial" w:hAnsi="Arial" w:cs="Arial"/>
          <w:sz w:val="20"/>
          <w:szCs w:val="20"/>
          <w:lang w:val="en-GB"/>
        </w:rPr>
        <w:t xml:space="preserve">NCU </w:t>
      </w:r>
      <w:r w:rsidR="00B6615A" w:rsidRPr="004A74E3">
        <w:rPr>
          <w:rFonts w:ascii="Arial" w:hAnsi="Arial" w:cs="Arial"/>
          <w:sz w:val="20"/>
          <w:szCs w:val="20"/>
          <w:lang w:val="en-GB"/>
        </w:rPr>
        <w:t>and SCO/SECO</w:t>
      </w:r>
      <w:r w:rsidRPr="004A74E3">
        <w:rPr>
          <w:rFonts w:ascii="Arial" w:hAnsi="Arial" w:cs="Arial"/>
          <w:sz w:val="20"/>
          <w:szCs w:val="20"/>
          <w:lang w:val="en-GB"/>
        </w:rPr>
        <w:t xml:space="preserve">. If it is not possible to settle the dispute between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 amicably, it shall be decided by the competent court of the Czech Republic.</w:t>
      </w:r>
    </w:p>
    <w:p w14:paraId="15D269C0"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6. Liability for damages</w:t>
      </w:r>
    </w:p>
    <w:p w14:paraId="442FAF9C" w14:textId="1EFB0A7A" w:rsidR="002F0D1E" w:rsidRPr="004A74E3" w:rsidRDefault="002F0D1E" w:rsidP="008B3EE5">
      <w:pPr>
        <w:pStyle w:val="Odstavecseseznamem"/>
        <w:numPr>
          <w:ilvl w:val="0"/>
          <w:numId w:val="18"/>
        </w:numPr>
        <w:jc w:val="both"/>
        <w:rPr>
          <w:rFonts w:ascii="Arial" w:hAnsi="Arial" w:cs="Arial"/>
          <w:sz w:val="20"/>
          <w:szCs w:val="20"/>
          <w:lang w:val="en-GB"/>
        </w:rPr>
      </w:pPr>
      <w:r w:rsidRPr="004A74E3">
        <w:rPr>
          <w:rFonts w:ascii="Arial" w:hAnsi="Arial" w:cs="Arial"/>
          <w:sz w:val="20"/>
          <w:szCs w:val="20"/>
          <w:lang w:val="en-GB"/>
        </w:rPr>
        <w:t>If either party breaches any obligation arising from this Agreement or from generally binding legal regulations, it shall be liable for any damage caused to the other party.</w:t>
      </w:r>
    </w:p>
    <w:p w14:paraId="4A1262E0" w14:textId="5096437C" w:rsidR="002C57A1" w:rsidRPr="004A74E3" w:rsidRDefault="002C57A1" w:rsidP="008B3EE5">
      <w:pPr>
        <w:pStyle w:val="Odstavecseseznamem"/>
        <w:numPr>
          <w:ilvl w:val="0"/>
          <w:numId w:val="18"/>
        </w:numPr>
        <w:jc w:val="both"/>
        <w:rPr>
          <w:rFonts w:ascii="Arial" w:hAnsi="Arial" w:cs="Arial"/>
          <w:sz w:val="20"/>
          <w:szCs w:val="20"/>
          <w:lang w:val="en-GB"/>
        </w:rPr>
      </w:pPr>
      <w:r w:rsidRPr="004A74E3">
        <w:rPr>
          <w:rFonts w:ascii="Arial" w:hAnsi="Arial" w:cs="Arial"/>
          <w:sz w:val="20"/>
          <w:szCs w:val="20"/>
          <w:lang w:val="en-GB"/>
        </w:rPr>
        <w:t xml:space="preserve">If, </w:t>
      </w:r>
      <w:proofErr w:type="gramStart"/>
      <w:r w:rsidRPr="004A74E3">
        <w:rPr>
          <w:rFonts w:ascii="Arial" w:hAnsi="Arial" w:cs="Arial"/>
          <w:sz w:val="20"/>
          <w:szCs w:val="20"/>
          <w:lang w:val="en-GB"/>
        </w:rPr>
        <w:t>as a result of</w:t>
      </w:r>
      <w:proofErr w:type="gramEnd"/>
      <w:r w:rsidRPr="004A74E3">
        <w:rPr>
          <w:rFonts w:ascii="Arial" w:hAnsi="Arial" w:cs="Arial"/>
          <w:sz w:val="20"/>
          <w:szCs w:val="20"/>
          <w:lang w:val="en-GB"/>
        </w:rPr>
        <w:t xml:space="preserve"> a breach by the Partner, the </w:t>
      </w:r>
      <w:r w:rsidR="00663D4E" w:rsidRPr="004A74E3">
        <w:rPr>
          <w:rFonts w:ascii="Arial" w:hAnsi="Arial" w:cs="Arial"/>
          <w:sz w:val="20"/>
          <w:szCs w:val="20"/>
          <w:lang w:val="en-GB"/>
        </w:rPr>
        <w:t xml:space="preserve">Beneficiary </w:t>
      </w:r>
      <w:r w:rsidRPr="004A74E3">
        <w:rPr>
          <w:rFonts w:ascii="Arial" w:hAnsi="Arial" w:cs="Arial"/>
          <w:sz w:val="20"/>
          <w:szCs w:val="20"/>
          <w:lang w:val="en-GB"/>
        </w:rPr>
        <w:t xml:space="preserve">incurs a penalty for breach of budgetary discipline, a reduction in subsidies, a fine or other sanction, the Partner shall be obliged to reimburse the </w:t>
      </w:r>
      <w:bookmarkStart w:id="2" w:name="_Hlk216684097"/>
      <w:r w:rsidR="00174E6D" w:rsidRPr="004A74E3">
        <w:rPr>
          <w:rFonts w:ascii="Arial" w:hAnsi="Arial" w:cs="Arial"/>
          <w:sz w:val="20"/>
          <w:szCs w:val="20"/>
          <w:lang w:val="en-GB"/>
        </w:rPr>
        <w:t>Beneficiary</w:t>
      </w:r>
      <w:bookmarkEnd w:id="2"/>
      <w:r w:rsidR="004A74E3" w:rsidRPr="004A74E3">
        <w:rPr>
          <w:rFonts w:ascii="Arial" w:hAnsi="Arial" w:cs="Arial"/>
          <w:sz w:val="20"/>
          <w:szCs w:val="20"/>
          <w:lang w:val="en-GB"/>
        </w:rPr>
        <w:t xml:space="preserve"> </w:t>
      </w:r>
      <w:r w:rsidRPr="004A74E3">
        <w:rPr>
          <w:rFonts w:ascii="Arial" w:hAnsi="Arial" w:cs="Arial"/>
          <w:sz w:val="20"/>
          <w:szCs w:val="20"/>
          <w:lang w:val="en-GB"/>
        </w:rPr>
        <w:t xml:space="preserve">for the full amount thus incurred (including accessories) without undue delay. </w:t>
      </w:r>
    </w:p>
    <w:p w14:paraId="36946C8D" w14:textId="15704FFA" w:rsidR="002C57A1" w:rsidRDefault="002C57A1" w:rsidP="008B3EE5">
      <w:pPr>
        <w:pStyle w:val="Odstavecseseznamem"/>
        <w:numPr>
          <w:ilvl w:val="0"/>
          <w:numId w:val="18"/>
        </w:numPr>
        <w:jc w:val="both"/>
        <w:rPr>
          <w:rFonts w:ascii="Arial" w:hAnsi="Arial" w:cs="Arial"/>
          <w:sz w:val="20"/>
          <w:szCs w:val="20"/>
          <w:lang w:val="en-GB"/>
        </w:rPr>
      </w:pPr>
      <w:r w:rsidRPr="004A74E3">
        <w:rPr>
          <w:rFonts w:ascii="Arial" w:hAnsi="Arial" w:cs="Arial"/>
          <w:sz w:val="20"/>
          <w:szCs w:val="20"/>
          <w:lang w:val="en-GB"/>
        </w:rPr>
        <w:t xml:space="preserve">The </w:t>
      </w:r>
      <w:r w:rsidR="00174E6D" w:rsidRPr="004A74E3">
        <w:rPr>
          <w:rFonts w:ascii="Arial" w:hAnsi="Arial" w:cs="Arial"/>
          <w:sz w:val="20"/>
          <w:szCs w:val="20"/>
          <w:lang w:val="en-GB"/>
        </w:rPr>
        <w:t xml:space="preserve">Beneficiary </w:t>
      </w:r>
      <w:r w:rsidRPr="004A74E3">
        <w:rPr>
          <w:rFonts w:ascii="Arial" w:hAnsi="Arial" w:cs="Arial"/>
          <w:sz w:val="20"/>
          <w:szCs w:val="20"/>
          <w:lang w:val="en-GB"/>
        </w:rPr>
        <w:t>is entitled to set off its due receivables from the Partner against any due liabilities to the Partner under this Agreement.</w:t>
      </w:r>
    </w:p>
    <w:p w14:paraId="437458CA" w14:textId="77777777" w:rsidR="004A74E3" w:rsidRDefault="004A74E3" w:rsidP="004A74E3">
      <w:pPr>
        <w:pStyle w:val="Odstavecseseznamem"/>
        <w:ind w:left="1080"/>
        <w:jc w:val="both"/>
        <w:rPr>
          <w:rFonts w:ascii="Arial" w:hAnsi="Arial" w:cs="Arial"/>
          <w:sz w:val="20"/>
          <w:szCs w:val="20"/>
          <w:lang w:val="en-GB"/>
        </w:rPr>
      </w:pPr>
    </w:p>
    <w:p w14:paraId="642371F2" w14:textId="77777777" w:rsidR="004A74E3" w:rsidRPr="004A74E3" w:rsidRDefault="004A74E3" w:rsidP="004A74E3">
      <w:pPr>
        <w:pStyle w:val="Odstavecseseznamem"/>
        <w:ind w:left="1080"/>
        <w:jc w:val="both"/>
        <w:rPr>
          <w:rFonts w:ascii="Arial" w:hAnsi="Arial" w:cs="Arial"/>
          <w:sz w:val="20"/>
          <w:szCs w:val="20"/>
          <w:lang w:val="en-GB"/>
        </w:rPr>
      </w:pPr>
    </w:p>
    <w:p w14:paraId="7470CABC"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lastRenderedPageBreak/>
        <w:t>7. Term of the Agreement</w:t>
      </w:r>
    </w:p>
    <w:p w14:paraId="261E910C" w14:textId="201CB220"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This Agreement is concluded for a fixed term, namely </w:t>
      </w:r>
      <w:r w:rsidR="005E6C99" w:rsidRPr="004A74E3">
        <w:rPr>
          <w:rFonts w:ascii="Arial" w:hAnsi="Arial" w:cs="Arial"/>
          <w:sz w:val="20"/>
          <w:szCs w:val="20"/>
          <w:lang w:val="en-GB"/>
        </w:rPr>
        <w:t xml:space="preserve">until </w:t>
      </w:r>
      <w:r w:rsidRPr="004A74E3">
        <w:rPr>
          <w:rFonts w:ascii="Arial" w:hAnsi="Arial" w:cs="Arial"/>
          <w:sz w:val="20"/>
          <w:szCs w:val="20"/>
          <w:lang w:val="en-GB"/>
        </w:rPr>
        <w:t xml:space="preserve">the objective set out in </w:t>
      </w:r>
      <w:r w:rsidR="005E6C99" w:rsidRPr="004A74E3">
        <w:rPr>
          <w:rFonts w:ascii="Arial" w:hAnsi="Arial" w:cs="Arial"/>
          <w:sz w:val="20"/>
          <w:szCs w:val="20"/>
          <w:lang w:val="en-GB"/>
        </w:rPr>
        <w:t xml:space="preserve">the </w:t>
      </w:r>
      <w:r w:rsidR="00E96E1E" w:rsidRPr="004A74E3">
        <w:rPr>
          <w:rFonts w:ascii="Arial" w:hAnsi="Arial" w:cs="Arial"/>
          <w:sz w:val="20"/>
          <w:szCs w:val="20"/>
          <w:lang w:val="en-GB"/>
        </w:rPr>
        <w:t>GAD</w:t>
      </w:r>
      <w:r w:rsidRPr="004A74E3">
        <w:rPr>
          <w:rFonts w:ascii="Arial" w:hAnsi="Arial" w:cs="Arial"/>
          <w:sz w:val="20"/>
          <w:szCs w:val="20"/>
          <w:lang w:val="en-GB"/>
        </w:rPr>
        <w:t xml:space="preserve"> is achieved</w:t>
      </w:r>
      <w:r w:rsidR="005E6C99" w:rsidRPr="004A74E3">
        <w:rPr>
          <w:rFonts w:ascii="Arial" w:hAnsi="Arial" w:cs="Arial"/>
          <w:sz w:val="20"/>
          <w:szCs w:val="20"/>
          <w:lang w:val="en-GB"/>
        </w:rPr>
        <w:t xml:space="preserve">, </w:t>
      </w:r>
      <w:r w:rsidRPr="004A74E3">
        <w:rPr>
          <w:rFonts w:ascii="Arial" w:hAnsi="Arial" w:cs="Arial"/>
          <w:sz w:val="20"/>
          <w:szCs w:val="20"/>
          <w:lang w:val="en-GB"/>
        </w:rPr>
        <w:t xml:space="preserve">but for at least </w:t>
      </w:r>
      <w:r w:rsidR="004473E2" w:rsidRPr="004A74E3">
        <w:rPr>
          <w:rFonts w:ascii="Arial" w:hAnsi="Arial" w:cs="Arial"/>
          <w:sz w:val="20"/>
          <w:szCs w:val="20"/>
          <w:lang w:val="en-GB"/>
        </w:rPr>
        <w:t>five</w:t>
      </w:r>
      <w:r w:rsidRPr="004A74E3">
        <w:rPr>
          <w:rFonts w:ascii="Arial" w:hAnsi="Arial" w:cs="Arial"/>
          <w:sz w:val="20"/>
          <w:szCs w:val="20"/>
          <w:lang w:val="en-GB"/>
        </w:rPr>
        <w:t xml:space="preserve"> years from the payment of the final payment request by </w:t>
      </w:r>
      <w:proofErr w:type="gramStart"/>
      <w:r w:rsidRPr="004A74E3">
        <w:rPr>
          <w:rFonts w:ascii="Arial" w:hAnsi="Arial" w:cs="Arial"/>
          <w:sz w:val="20"/>
          <w:szCs w:val="20"/>
          <w:lang w:val="en-GB"/>
        </w:rPr>
        <w:t xml:space="preserve">the </w:t>
      </w:r>
      <w:r w:rsidR="00174E6D" w:rsidRPr="004A74E3">
        <w:rPr>
          <w:lang w:val="en-GB"/>
        </w:rPr>
        <w:t xml:space="preserve"> </w:t>
      </w:r>
      <w:r w:rsidR="00174E6D" w:rsidRPr="004A74E3">
        <w:rPr>
          <w:rFonts w:ascii="Arial" w:hAnsi="Arial" w:cs="Arial"/>
          <w:sz w:val="20"/>
          <w:szCs w:val="20"/>
          <w:lang w:val="en-GB"/>
        </w:rPr>
        <w:t>Beneficiary</w:t>
      </w:r>
      <w:proofErr w:type="gramEnd"/>
      <w:r w:rsidR="00174E6D" w:rsidRPr="004A74E3">
        <w:rPr>
          <w:rFonts w:ascii="Arial" w:hAnsi="Arial" w:cs="Arial"/>
          <w:sz w:val="20"/>
          <w:szCs w:val="20"/>
          <w:lang w:val="en-GB"/>
        </w:rPr>
        <w:t xml:space="preserve"> </w:t>
      </w:r>
      <w:r w:rsidRPr="004A74E3">
        <w:rPr>
          <w:rFonts w:ascii="Arial" w:hAnsi="Arial" w:cs="Arial"/>
          <w:sz w:val="20"/>
          <w:szCs w:val="20"/>
          <w:lang w:val="en-GB"/>
        </w:rPr>
        <w:t>to the last of the Partners, unless otherwise specified in this Agreement.</w:t>
      </w:r>
    </w:p>
    <w:p w14:paraId="7DAF51D9" w14:textId="50F360D7" w:rsidR="002F0D1E" w:rsidRPr="004A74E3" w:rsidRDefault="002F0D1E" w:rsidP="008B3EE5">
      <w:pPr>
        <w:ind w:firstLine="708"/>
        <w:rPr>
          <w:rFonts w:ascii="Arial" w:hAnsi="Arial" w:cs="Arial"/>
          <w:b/>
          <w:bCs/>
          <w:sz w:val="20"/>
          <w:szCs w:val="20"/>
          <w:lang w:val="en-GB"/>
        </w:rPr>
      </w:pPr>
      <w:r w:rsidRPr="004A74E3">
        <w:rPr>
          <w:rFonts w:ascii="Arial" w:hAnsi="Arial" w:cs="Arial"/>
          <w:b/>
          <w:sz w:val="20"/>
          <w:szCs w:val="20"/>
          <w:lang w:val="en-GB"/>
        </w:rPr>
        <w:t>8. Termination of the Agreement</w:t>
      </w:r>
    </w:p>
    <w:p w14:paraId="49E3DF87" w14:textId="026F02AD"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The Beneficiary is entitled to terminate this Agreement if the Partner, despite prior written notice, fails to fulfil its obligations under this Agreement. The Partner shall be entitled to terminate this Agreement if the Beneficiary, despite prior written notice, fails to fulfil its obligations under this Agreement. The termination shall take effect on the day following the day on which the written notice of termination is demonstrably delivered to the other party.</w:t>
      </w:r>
    </w:p>
    <w:p w14:paraId="460314E3"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9. Consequences of termination</w:t>
      </w:r>
    </w:p>
    <w:p w14:paraId="7F450FF1" w14:textId="01944E2A" w:rsidR="002F0D1E" w:rsidRPr="004A74E3" w:rsidRDefault="002F0D1E" w:rsidP="004E072E">
      <w:pPr>
        <w:ind w:left="720"/>
        <w:jc w:val="both"/>
        <w:rPr>
          <w:rFonts w:ascii="Arial" w:hAnsi="Arial" w:cs="Arial"/>
          <w:sz w:val="20"/>
          <w:szCs w:val="20"/>
          <w:lang w:val="en-GB"/>
        </w:rPr>
      </w:pPr>
      <w:r w:rsidRPr="004A74E3">
        <w:rPr>
          <w:rFonts w:ascii="Arial" w:hAnsi="Arial" w:cs="Arial"/>
          <w:sz w:val="20"/>
          <w:szCs w:val="20"/>
          <w:lang w:val="en-GB"/>
        </w:rPr>
        <w:t>Termination of this Agreement under this provision shall not jeopardise the fulfilment of its purpose or cause harm to third parties.</w:t>
      </w:r>
    </w:p>
    <w:p w14:paraId="17819BB2" w14:textId="47A360CE"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10. Termination due to cancellation of the Decision on the Grant of a Subsidy</w:t>
      </w:r>
    </w:p>
    <w:p w14:paraId="623EBAFA" w14:textId="07EA4B46"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The </w:t>
      </w:r>
      <w:r w:rsidR="005059CC" w:rsidRPr="004A74E3">
        <w:rPr>
          <w:rFonts w:ascii="Arial" w:hAnsi="Arial" w:cs="Arial"/>
          <w:sz w:val="20"/>
          <w:szCs w:val="20"/>
          <w:lang w:val="en-GB"/>
        </w:rPr>
        <w:t xml:space="preserve">Beneficiary's </w:t>
      </w:r>
      <w:r w:rsidRPr="004A74E3">
        <w:rPr>
          <w:rFonts w:ascii="Arial" w:hAnsi="Arial" w:cs="Arial"/>
          <w:sz w:val="20"/>
          <w:szCs w:val="20"/>
          <w:lang w:val="en-GB"/>
        </w:rPr>
        <w:t xml:space="preserve">shall also be entitled to terminate this Agreement if the </w:t>
      </w:r>
      <w:r w:rsidR="00E96E1E" w:rsidRPr="004A74E3">
        <w:rPr>
          <w:rFonts w:ascii="Arial" w:hAnsi="Arial" w:cs="Arial"/>
          <w:sz w:val="20"/>
          <w:szCs w:val="20"/>
          <w:lang w:val="en-GB"/>
        </w:rPr>
        <w:t>GAD</w:t>
      </w:r>
      <w:r w:rsidRPr="004A74E3">
        <w:rPr>
          <w:rFonts w:ascii="Arial" w:hAnsi="Arial" w:cs="Arial"/>
          <w:sz w:val="20"/>
          <w:szCs w:val="20"/>
          <w:lang w:val="en-GB"/>
        </w:rPr>
        <w:t xml:space="preserve"> is </w:t>
      </w:r>
      <w:r w:rsidR="002C57A1" w:rsidRPr="004A74E3">
        <w:rPr>
          <w:rFonts w:ascii="Arial" w:hAnsi="Arial" w:cs="Arial"/>
          <w:sz w:val="20"/>
          <w:szCs w:val="20"/>
          <w:lang w:val="en-GB"/>
        </w:rPr>
        <w:t xml:space="preserve">terminated/cancelled </w:t>
      </w:r>
      <w:r w:rsidRPr="004A74E3">
        <w:rPr>
          <w:rFonts w:ascii="Arial" w:hAnsi="Arial" w:cs="Arial"/>
          <w:sz w:val="20"/>
          <w:szCs w:val="20"/>
          <w:lang w:val="en-GB"/>
        </w:rPr>
        <w:t>for any reason.</w:t>
      </w:r>
    </w:p>
    <w:p w14:paraId="1B97F552"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11. Number of copies</w:t>
      </w:r>
    </w:p>
    <w:p w14:paraId="28371045" w14:textId="3590E906" w:rsidR="00000C80" w:rsidRDefault="002F0D1E" w:rsidP="004A74E3">
      <w:pPr>
        <w:ind w:left="720"/>
        <w:jc w:val="both"/>
        <w:rPr>
          <w:rFonts w:ascii="Arial" w:hAnsi="Arial" w:cs="Arial"/>
          <w:sz w:val="20"/>
          <w:szCs w:val="20"/>
          <w:lang w:val="en-GB"/>
        </w:rPr>
      </w:pPr>
      <w:r w:rsidRPr="004A74E3">
        <w:rPr>
          <w:rFonts w:ascii="Arial" w:hAnsi="Arial" w:cs="Arial"/>
          <w:sz w:val="20"/>
          <w:szCs w:val="20"/>
          <w:lang w:val="en-GB"/>
        </w:rPr>
        <w:t>This Agreement is made in two copies, each of which is valid as an original, with each contracting party receiving one copy.</w:t>
      </w:r>
    </w:p>
    <w:p w14:paraId="582AC716" w14:textId="77777777" w:rsidR="004A74E3" w:rsidRPr="004A74E3" w:rsidRDefault="004A74E3" w:rsidP="004A74E3">
      <w:pPr>
        <w:ind w:left="720"/>
        <w:jc w:val="both"/>
        <w:rPr>
          <w:rFonts w:ascii="Arial" w:hAnsi="Arial" w:cs="Arial"/>
          <w:sz w:val="20"/>
          <w:szCs w:val="20"/>
          <w:lang w:val="en-GB"/>
        </w:rPr>
      </w:pPr>
    </w:p>
    <w:p w14:paraId="27170C69" w14:textId="419BEB41" w:rsidR="00741BCE" w:rsidRPr="004A74E3" w:rsidRDefault="00741BCE" w:rsidP="00D74C04">
      <w:pPr>
        <w:ind w:left="709"/>
        <w:jc w:val="both"/>
        <w:rPr>
          <w:rFonts w:ascii="Arial" w:hAnsi="Arial" w:cs="Arial"/>
          <w:sz w:val="20"/>
          <w:szCs w:val="20"/>
          <w:lang w:val="en-GB"/>
        </w:rPr>
      </w:pPr>
      <w:r w:rsidRPr="004A74E3">
        <w:rPr>
          <w:rFonts w:ascii="Arial" w:hAnsi="Arial" w:cs="Arial"/>
          <w:sz w:val="20"/>
          <w:szCs w:val="20"/>
          <w:lang w:val="en-GB"/>
        </w:rPr>
        <w:t>Date:</w:t>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t>Date:</w:t>
      </w:r>
    </w:p>
    <w:p w14:paraId="68485CA9" w14:textId="77777777" w:rsidR="005A59B2" w:rsidRPr="004A74E3" w:rsidRDefault="005A59B2" w:rsidP="00D74C04">
      <w:pPr>
        <w:ind w:left="709"/>
        <w:jc w:val="both"/>
        <w:rPr>
          <w:rFonts w:ascii="Arial" w:hAnsi="Arial" w:cs="Arial"/>
          <w:sz w:val="20"/>
          <w:szCs w:val="20"/>
          <w:lang w:val="en-GB"/>
        </w:rPr>
      </w:pPr>
    </w:p>
    <w:p w14:paraId="1DD28AC8" w14:textId="06D9A26F" w:rsidR="00941EAF" w:rsidRPr="004A74E3" w:rsidRDefault="005059CC" w:rsidP="00D74C04">
      <w:pPr>
        <w:ind w:left="709"/>
        <w:jc w:val="both"/>
        <w:rPr>
          <w:rFonts w:ascii="Arial" w:hAnsi="Arial" w:cs="Arial"/>
          <w:sz w:val="20"/>
          <w:szCs w:val="20"/>
          <w:lang w:val="en-GB"/>
        </w:rPr>
      </w:pPr>
      <w:r w:rsidRPr="004A74E3">
        <w:rPr>
          <w:rFonts w:ascii="Arial" w:hAnsi="Arial" w:cs="Arial"/>
          <w:sz w:val="20"/>
          <w:szCs w:val="20"/>
          <w:lang w:val="en-GB"/>
        </w:rPr>
        <w:t xml:space="preserve">Beneficiary's </w:t>
      </w:r>
      <w:r w:rsidR="00000C80" w:rsidRPr="004A74E3">
        <w:rPr>
          <w:rFonts w:ascii="Arial" w:hAnsi="Arial" w:cs="Arial"/>
          <w:sz w:val="20"/>
          <w:szCs w:val="20"/>
          <w:lang w:val="en-GB"/>
        </w:rPr>
        <w:t>signature</w:t>
      </w:r>
      <w:r w:rsidR="00941EAF" w:rsidRPr="004A74E3">
        <w:rPr>
          <w:rFonts w:ascii="Arial" w:hAnsi="Arial" w:cs="Arial"/>
          <w:sz w:val="20"/>
          <w:szCs w:val="20"/>
          <w:lang w:val="en-GB"/>
        </w:rPr>
        <w:tab/>
      </w:r>
      <w:r w:rsidR="00941EAF" w:rsidRPr="004A74E3">
        <w:rPr>
          <w:rFonts w:ascii="Arial" w:hAnsi="Arial" w:cs="Arial"/>
          <w:sz w:val="20"/>
          <w:szCs w:val="20"/>
          <w:lang w:val="en-GB"/>
        </w:rPr>
        <w:tab/>
      </w:r>
      <w:r w:rsidR="00941EAF" w:rsidRPr="004A74E3">
        <w:rPr>
          <w:rFonts w:ascii="Arial" w:hAnsi="Arial" w:cs="Arial"/>
          <w:sz w:val="20"/>
          <w:szCs w:val="20"/>
          <w:lang w:val="en-GB"/>
        </w:rPr>
        <w:tab/>
      </w:r>
      <w:r w:rsidR="00941EAF" w:rsidRPr="004A74E3">
        <w:rPr>
          <w:rFonts w:ascii="Arial" w:hAnsi="Arial" w:cs="Arial"/>
          <w:sz w:val="20"/>
          <w:szCs w:val="20"/>
          <w:lang w:val="en-GB"/>
        </w:rPr>
        <w:tab/>
      </w:r>
      <w:r w:rsidR="00941EAF" w:rsidRPr="004A74E3">
        <w:rPr>
          <w:rFonts w:ascii="Arial" w:hAnsi="Arial" w:cs="Arial"/>
          <w:sz w:val="20"/>
          <w:szCs w:val="20"/>
          <w:lang w:val="en-GB"/>
        </w:rPr>
        <w:tab/>
        <w:t xml:space="preserve">Signature of </w:t>
      </w:r>
      <w:r w:rsidRPr="004A74E3">
        <w:rPr>
          <w:rFonts w:ascii="Arial" w:hAnsi="Arial" w:cs="Arial"/>
          <w:sz w:val="20"/>
          <w:szCs w:val="20"/>
          <w:lang w:val="en-GB"/>
        </w:rPr>
        <w:t>P</w:t>
      </w:r>
      <w:r w:rsidR="00941EAF" w:rsidRPr="004A74E3">
        <w:rPr>
          <w:rFonts w:ascii="Arial" w:hAnsi="Arial" w:cs="Arial"/>
          <w:sz w:val="20"/>
          <w:szCs w:val="20"/>
          <w:lang w:val="en-GB"/>
        </w:rPr>
        <w:t>artner</w:t>
      </w:r>
    </w:p>
    <w:p w14:paraId="07A2ED4F" w14:textId="3122DD6B" w:rsidR="00000C80" w:rsidRPr="004A74E3" w:rsidRDefault="00000C80" w:rsidP="00000C80">
      <w:pPr>
        <w:jc w:val="both"/>
        <w:rPr>
          <w:rFonts w:ascii="Arial" w:hAnsi="Arial" w:cs="Arial"/>
          <w:sz w:val="20"/>
          <w:szCs w:val="20"/>
          <w:lang w:val="en-GB"/>
        </w:rPr>
      </w:pPr>
    </w:p>
    <w:p w14:paraId="30BDF9C6" w14:textId="77777777" w:rsidR="00000C80" w:rsidRPr="004A74E3" w:rsidRDefault="00000C80" w:rsidP="00617186">
      <w:pPr>
        <w:ind w:left="720"/>
        <w:jc w:val="both"/>
        <w:rPr>
          <w:rFonts w:ascii="Arial" w:hAnsi="Arial" w:cs="Arial"/>
          <w:sz w:val="20"/>
          <w:szCs w:val="20"/>
          <w:lang w:val="en-GB"/>
        </w:rPr>
      </w:pPr>
    </w:p>
    <w:p w14:paraId="6C598A88" w14:textId="77777777" w:rsidR="00643BF7" w:rsidRPr="004A74E3" w:rsidRDefault="00643BF7" w:rsidP="00617186">
      <w:pPr>
        <w:ind w:left="720"/>
        <w:jc w:val="both"/>
        <w:rPr>
          <w:rFonts w:ascii="Arial" w:hAnsi="Arial" w:cs="Arial"/>
          <w:sz w:val="20"/>
          <w:szCs w:val="20"/>
          <w:lang w:val="en-GB"/>
        </w:rPr>
      </w:pPr>
    </w:p>
    <w:p w14:paraId="7790B8F2" w14:textId="7F47973E" w:rsidR="00DA36E0" w:rsidRPr="004A74E3" w:rsidRDefault="00DA36E0" w:rsidP="00DA36E0">
      <w:pPr>
        <w:jc w:val="both"/>
        <w:rPr>
          <w:rFonts w:ascii="Arial" w:hAnsi="Arial" w:cs="Arial"/>
          <w:b/>
          <w:bCs/>
          <w:sz w:val="20"/>
          <w:szCs w:val="20"/>
          <w:lang w:val="en-GB"/>
        </w:rPr>
      </w:pPr>
    </w:p>
    <w:sectPr w:rsidR="00DA36E0" w:rsidRPr="004A74E3" w:rsidSect="00D62BD3">
      <w:head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60BF" w14:textId="77777777" w:rsidR="009A2800" w:rsidRDefault="009A2800" w:rsidP="00D62BD3">
      <w:pPr>
        <w:spacing w:after="0" w:line="240" w:lineRule="auto"/>
      </w:pPr>
      <w:r>
        <w:separator/>
      </w:r>
    </w:p>
  </w:endnote>
  <w:endnote w:type="continuationSeparator" w:id="0">
    <w:p w14:paraId="6FCA51FE" w14:textId="77777777" w:rsidR="009A2800" w:rsidRDefault="009A2800" w:rsidP="00D6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2271" w14:textId="77777777" w:rsidR="009A2800" w:rsidRDefault="009A2800" w:rsidP="00D62BD3">
      <w:pPr>
        <w:spacing w:after="0" w:line="240" w:lineRule="auto"/>
      </w:pPr>
      <w:r>
        <w:separator/>
      </w:r>
    </w:p>
  </w:footnote>
  <w:footnote w:type="continuationSeparator" w:id="0">
    <w:p w14:paraId="4AAE323B" w14:textId="77777777" w:rsidR="009A2800" w:rsidRDefault="009A2800" w:rsidP="00D62BD3">
      <w:pPr>
        <w:spacing w:after="0" w:line="240" w:lineRule="auto"/>
      </w:pPr>
      <w:r>
        <w:continuationSeparator/>
      </w:r>
    </w:p>
  </w:footnote>
  <w:footnote w:id="1">
    <w:p w14:paraId="33B0DBAC" w14:textId="7882292B" w:rsidR="00717982" w:rsidRPr="00900583" w:rsidRDefault="00717982" w:rsidP="00B34A27">
      <w:pPr>
        <w:pStyle w:val="Textpoznpodarou"/>
        <w:jc w:val="both"/>
        <w:rPr>
          <w:rFonts w:ascii="Arial" w:hAnsi="Arial" w:cs="Arial"/>
          <w:sz w:val="16"/>
          <w:szCs w:val="16"/>
        </w:rPr>
      </w:pPr>
      <w:r>
        <w:rPr>
          <w:rStyle w:val="Znakapoznpodarou"/>
        </w:rPr>
        <w:footnoteRef/>
      </w:r>
      <w:r>
        <w:t xml:space="preserve"> </w:t>
      </w:r>
      <w:r w:rsidRPr="00900583">
        <w:rPr>
          <w:rFonts w:ascii="Arial" w:hAnsi="Arial" w:cs="Arial"/>
          <w:sz w:val="16"/>
          <w:szCs w:val="16"/>
        </w:rPr>
        <w:t xml:space="preserve">This is an inspirational template that can be adapted to suit your own needs </w:t>
      </w:r>
      <w:r w:rsidR="00D53B02">
        <w:rPr>
          <w:rFonts w:ascii="Arial" w:hAnsi="Arial" w:cs="Arial"/>
          <w:sz w:val="16"/>
          <w:szCs w:val="16"/>
        </w:rPr>
        <w:t>for a partnership agreement with a Swiss partner</w:t>
      </w:r>
      <w:r w:rsidR="00D53B02" w:rsidRPr="00900583">
        <w:rPr>
          <w:rFonts w:ascii="Arial" w:hAnsi="Arial" w:cs="Arial"/>
          <w:sz w:val="16"/>
          <w:szCs w:val="16"/>
        </w:rPr>
        <w:t>.</w:t>
      </w:r>
    </w:p>
  </w:footnote>
  <w:footnote w:id="2">
    <w:p w14:paraId="060C8C45" w14:textId="4DDA9A9E" w:rsidR="005F3577" w:rsidRDefault="005F3577">
      <w:pPr>
        <w:pStyle w:val="Textpoznpodarou"/>
      </w:pPr>
      <w:r>
        <w:rPr>
          <w:rStyle w:val="Znakapoznpodarou"/>
        </w:rPr>
        <w:footnoteRef/>
      </w:r>
      <w:r>
        <w:t xml:space="preserve"> Regulations on the implementation of the Second Swiss Contribution to selected member states of the European Union to reduce economic and social disparities with the European Union (the final 6 May 2022 version)</w:t>
      </w:r>
    </w:p>
  </w:footnote>
  <w:footnote w:id="3">
    <w:p w14:paraId="02104407" w14:textId="5FBF7828" w:rsidR="009B5B08" w:rsidRDefault="009B5B08">
      <w:pPr>
        <w:pStyle w:val="Textpoznpodarou"/>
      </w:pPr>
      <w:r>
        <w:rPr>
          <w:rStyle w:val="Znakapoznpodarou"/>
        </w:rPr>
        <w:footnoteRef/>
      </w:r>
      <w:r>
        <w:t xml:space="preserve"> </w:t>
      </w:r>
      <w:r w:rsidRPr="00073724">
        <w:rPr>
          <w:sz w:val="16"/>
          <w:szCs w:val="16"/>
        </w:rPr>
        <w:t xml:space="preserve">Maximum amount according to the terms of the call and </w:t>
      </w:r>
      <w:r w:rsidR="00E96E1E">
        <w:rPr>
          <w:sz w:val="16"/>
          <w:szCs w:val="16"/>
        </w:rPr>
        <w:t>GAD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B235" w14:textId="337679B6" w:rsidR="00D62BD3" w:rsidRDefault="00D62BD3">
    <w:pPr>
      <w:pStyle w:val="Zhlav"/>
    </w:pPr>
    <w:r>
      <w:rPr>
        <w:noProof/>
      </w:rPr>
      <w:drawing>
        <wp:anchor distT="0" distB="0" distL="114300" distR="114300" simplePos="0" relativeHeight="251659264" behindDoc="0" locked="0" layoutInCell="1" allowOverlap="1" wp14:anchorId="632800F3" wp14:editId="256C13A0">
          <wp:simplePos x="0" y="0"/>
          <wp:positionH relativeFrom="margin">
            <wp:align>left</wp:align>
          </wp:positionH>
          <wp:positionV relativeFrom="paragraph">
            <wp:posOffset>-204276</wp:posOffset>
          </wp:positionV>
          <wp:extent cx="2443088" cy="532833"/>
          <wp:effectExtent l="0" t="0" r="0" b="635"/>
          <wp:wrapNone/>
          <wp:docPr id="1810116177"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ázek 1" descr="Obsah obrázku text, Písmo, Grafika, logo&#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3088" cy="5328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AC2"/>
    <w:multiLevelType w:val="multilevel"/>
    <w:tmpl w:val="A2F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928A2"/>
    <w:multiLevelType w:val="hybridMultilevel"/>
    <w:tmpl w:val="DBCCC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8C5076"/>
    <w:multiLevelType w:val="hybridMultilevel"/>
    <w:tmpl w:val="5BFC6E82"/>
    <w:lvl w:ilvl="0" w:tplc="040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C66E1D"/>
    <w:multiLevelType w:val="multilevel"/>
    <w:tmpl w:val="1E120C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5FE741C"/>
    <w:multiLevelType w:val="multilevel"/>
    <w:tmpl w:val="6116E3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C2746"/>
    <w:multiLevelType w:val="hybridMultilevel"/>
    <w:tmpl w:val="DB68E2AE"/>
    <w:lvl w:ilvl="0" w:tplc="0405000F">
      <w:start w:val="1"/>
      <w:numFmt w:val="decimal"/>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6" w15:restartNumberingAfterBreak="0">
    <w:nsid w:val="1A6F5B03"/>
    <w:multiLevelType w:val="multilevel"/>
    <w:tmpl w:val="537C0C5C"/>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cstheme="minorBidi"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F1635D8"/>
    <w:multiLevelType w:val="multilevel"/>
    <w:tmpl w:val="A02C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61410"/>
    <w:multiLevelType w:val="multilevel"/>
    <w:tmpl w:val="A2F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EB4793"/>
    <w:multiLevelType w:val="hybridMultilevel"/>
    <w:tmpl w:val="2EA0F9E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0D8314B"/>
    <w:multiLevelType w:val="multilevel"/>
    <w:tmpl w:val="93C6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A91CD6"/>
    <w:multiLevelType w:val="hybridMultilevel"/>
    <w:tmpl w:val="EBD026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974657"/>
    <w:multiLevelType w:val="multilevel"/>
    <w:tmpl w:val="1E120C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0B2624D"/>
    <w:multiLevelType w:val="multilevel"/>
    <w:tmpl w:val="BBF2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ED44B3"/>
    <w:multiLevelType w:val="hybridMultilevel"/>
    <w:tmpl w:val="859E8746"/>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AED4A81"/>
    <w:multiLevelType w:val="hybridMultilevel"/>
    <w:tmpl w:val="84C27D40"/>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E40CA3"/>
    <w:multiLevelType w:val="multilevel"/>
    <w:tmpl w:val="F3FA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9E6131"/>
    <w:multiLevelType w:val="multilevel"/>
    <w:tmpl w:val="D3EA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E336DA"/>
    <w:multiLevelType w:val="multilevel"/>
    <w:tmpl w:val="35A8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A7325C"/>
    <w:multiLevelType w:val="multilevel"/>
    <w:tmpl w:val="D3EA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74303"/>
    <w:multiLevelType w:val="multilevel"/>
    <w:tmpl w:val="1960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8869BF"/>
    <w:multiLevelType w:val="multilevel"/>
    <w:tmpl w:val="280A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160506">
    <w:abstractNumId w:val="20"/>
  </w:num>
  <w:num w:numId="2" w16cid:durableId="929629701">
    <w:abstractNumId w:val="13"/>
  </w:num>
  <w:num w:numId="3" w16cid:durableId="1652716428">
    <w:abstractNumId w:val="4"/>
  </w:num>
  <w:num w:numId="4" w16cid:durableId="2060519927">
    <w:abstractNumId w:val="12"/>
  </w:num>
  <w:num w:numId="5" w16cid:durableId="1238203917">
    <w:abstractNumId w:val="17"/>
  </w:num>
  <w:num w:numId="6" w16cid:durableId="1616716539">
    <w:abstractNumId w:val="3"/>
  </w:num>
  <w:num w:numId="7" w16cid:durableId="310839974">
    <w:abstractNumId w:val="10"/>
  </w:num>
  <w:num w:numId="8" w16cid:durableId="621887924">
    <w:abstractNumId w:val="21"/>
  </w:num>
  <w:num w:numId="9" w16cid:durableId="679312556">
    <w:abstractNumId w:val="11"/>
  </w:num>
  <w:num w:numId="10" w16cid:durableId="794493000">
    <w:abstractNumId w:val="1"/>
  </w:num>
  <w:num w:numId="11" w16cid:durableId="1904176761">
    <w:abstractNumId w:val="8"/>
  </w:num>
  <w:num w:numId="12" w16cid:durableId="1875579780">
    <w:abstractNumId w:val="18"/>
  </w:num>
  <w:num w:numId="13" w16cid:durableId="547650619">
    <w:abstractNumId w:val="14"/>
  </w:num>
  <w:num w:numId="14" w16cid:durableId="1045642163">
    <w:abstractNumId w:val="9"/>
  </w:num>
  <w:num w:numId="15" w16cid:durableId="1336765331">
    <w:abstractNumId w:val="15"/>
  </w:num>
  <w:num w:numId="16" w16cid:durableId="184565749">
    <w:abstractNumId w:val="5"/>
  </w:num>
  <w:num w:numId="17" w16cid:durableId="619343141">
    <w:abstractNumId w:val="0"/>
  </w:num>
  <w:num w:numId="18" w16cid:durableId="959872865">
    <w:abstractNumId w:val="2"/>
  </w:num>
  <w:num w:numId="19" w16cid:durableId="692220968">
    <w:abstractNumId w:val="16"/>
  </w:num>
  <w:num w:numId="20" w16cid:durableId="1582447783">
    <w:abstractNumId w:val="7"/>
  </w:num>
  <w:num w:numId="21" w16cid:durableId="1831142235">
    <w:abstractNumId w:val="6"/>
  </w:num>
  <w:num w:numId="22" w16cid:durableId="14756362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1E"/>
    <w:rsid w:val="00000C80"/>
    <w:rsid w:val="00066095"/>
    <w:rsid w:val="00073724"/>
    <w:rsid w:val="00083ECA"/>
    <w:rsid w:val="00084BFD"/>
    <w:rsid w:val="00087ABF"/>
    <w:rsid w:val="000D0516"/>
    <w:rsid w:val="000F48E8"/>
    <w:rsid w:val="001055DB"/>
    <w:rsid w:val="00110208"/>
    <w:rsid w:val="001457BA"/>
    <w:rsid w:val="00163D3C"/>
    <w:rsid w:val="00174E6D"/>
    <w:rsid w:val="00182C0E"/>
    <w:rsid w:val="00182FE1"/>
    <w:rsid w:val="0019358A"/>
    <w:rsid w:val="001A5511"/>
    <w:rsid w:val="001C7897"/>
    <w:rsid w:val="001F6456"/>
    <w:rsid w:val="00203D3F"/>
    <w:rsid w:val="00207A85"/>
    <w:rsid w:val="00207AE9"/>
    <w:rsid w:val="002127D7"/>
    <w:rsid w:val="002243B4"/>
    <w:rsid w:val="00226DE9"/>
    <w:rsid w:val="002367C9"/>
    <w:rsid w:val="00263A82"/>
    <w:rsid w:val="002654CD"/>
    <w:rsid w:val="002718C2"/>
    <w:rsid w:val="002A7002"/>
    <w:rsid w:val="002B7546"/>
    <w:rsid w:val="002C57A1"/>
    <w:rsid w:val="002C7A6C"/>
    <w:rsid w:val="002D0AC8"/>
    <w:rsid w:val="002F035E"/>
    <w:rsid w:val="002F0D1E"/>
    <w:rsid w:val="002F3E8C"/>
    <w:rsid w:val="002F78FD"/>
    <w:rsid w:val="003318DD"/>
    <w:rsid w:val="00337A9F"/>
    <w:rsid w:val="00347E0F"/>
    <w:rsid w:val="003602A5"/>
    <w:rsid w:val="00361424"/>
    <w:rsid w:val="00370F10"/>
    <w:rsid w:val="00377172"/>
    <w:rsid w:val="003A6593"/>
    <w:rsid w:val="003B0E34"/>
    <w:rsid w:val="003B1498"/>
    <w:rsid w:val="003E33F5"/>
    <w:rsid w:val="003E41B1"/>
    <w:rsid w:val="003F6120"/>
    <w:rsid w:val="003F66DA"/>
    <w:rsid w:val="003F75FF"/>
    <w:rsid w:val="004001F1"/>
    <w:rsid w:val="0040185D"/>
    <w:rsid w:val="00420A32"/>
    <w:rsid w:val="0042412C"/>
    <w:rsid w:val="00435B9F"/>
    <w:rsid w:val="00435C7A"/>
    <w:rsid w:val="00437266"/>
    <w:rsid w:val="00437C4F"/>
    <w:rsid w:val="004425A5"/>
    <w:rsid w:val="00444E17"/>
    <w:rsid w:val="00446E7D"/>
    <w:rsid w:val="004473E2"/>
    <w:rsid w:val="00450F8D"/>
    <w:rsid w:val="00461E27"/>
    <w:rsid w:val="004657B5"/>
    <w:rsid w:val="0047235D"/>
    <w:rsid w:val="0048446D"/>
    <w:rsid w:val="00494E24"/>
    <w:rsid w:val="00494FFD"/>
    <w:rsid w:val="004A4313"/>
    <w:rsid w:val="004A74E3"/>
    <w:rsid w:val="004B0B7B"/>
    <w:rsid w:val="004C15D5"/>
    <w:rsid w:val="004D00C3"/>
    <w:rsid w:val="004D6DD9"/>
    <w:rsid w:val="004E072E"/>
    <w:rsid w:val="004E2924"/>
    <w:rsid w:val="004E3AA4"/>
    <w:rsid w:val="004E5625"/>
    <w:rsid w:val="00503358"/>
    <w:rsid w:val="005059CC"/>
    <w:rsid w:val="00517124"/>
    <w:rsid w:val="00524123"/>
    <w:rsid w:val="005318C3"/>
    <w:rsid w:val="00535B9C"/>
    <w:rsid w:val="0054255E"/>
    <w:rsid w:val="005746B0"/>
    <w:rsid w:val="005A59B2"/>
    <w:rsid w:val="005A7B99"/>
    <w:rsid w:val="005B62B8"/>
    <w:rsid w:val="005C1E1B"/>
    <w:rsid w:val="005C2BFF"/>
    <w:rsid w:val="005E0F28"/>
    <w:rsid w:val="005E6C99"/>
    <w:rsid w:val="005F3577"/>
    <w:rsid w:val="005F6AAE"/>
    <w:rsid w:val="006031F2"/>
    <w:rsid w:val="00617186"/>
    <w:rsid w:val="00643BF7"/>
    <w:rsid w:val="00663D4E"/>
    <w:rsid w:val="00665DE9"/>
    <w:rsid w:val="00674806"/>
    <w:rsid w:val="00683EA2"/>
    <w:rsid w:val="00686A84"/>
    <w:rsid w:val="00687F8E"/>
    <w:rsid w:val="0069144B"/>
    <w:rsid w:val="006928AF"/>
    <w:rsid w:val="006A0C9B"/>
    <w:rsid w:val="006C2B17"/>
    <w:rsid w:val="006E2B84"/>
    <w:rsid w:val="006F4D6F"/>
    <w:rsid w:val="00717982"/>
    <w:rsid w:val="007205BB"/>
    <w:rsid w:val="00741A53"/>
    <w:rsid w:val="00741AAA"/>
    <w:rsid w:val="00741BCE"/>
    <w:rsid w:val="0074525C"/>
    <w:rsid w:val="00752830"/>
    <w:rsid w:val="0076045A"/>
    <w:rsid w:val="00767D45"/>
    <w:rsid w:val="007725BF"/>
    <w:rsid w:val="007728BB"/>
    <w:rsid w:val="0078748C"/>
    <w:rsid w:val="00796C35"/>
    <w:rsid w:val="007B0B1C"/>
    <w:rsid w:val="007B6646"/>
    <w:rsid w:val="007C2BD2"/>
    <w:rsid w:val="007C5F9F"/>
    <w:rsid w:val="007D3BD1"/>
    <w:rsid w:val="007E7309"/>
    <w:rsid w:val="007F2584"/>
    <w:rsid w:val="00825DDF"/>
    <w:rsid w:val="008378C3"/>
    <w:rsid w:val="00856392"/>
    <w:rsid w:val="008618F8"/>
    <w:rsid w:val="00862A6D"/>
    <w:rsid w:val="00867FA4"/>
    <w:rsid w:val="008852EB"/>
    <w:rsid w:val="0089462D"/>
    <w:rsid w:val="008A2D22"/>
    <w:rsid w:val="008B3EE5"/>
    <w:rsid w:val="008C05AA"/>
    <w:rsid w:val="008E4140"/>
    <w:rsid w:val="008E5E94"/>
    <w:rsid w:val="008F21E3"/>
    <w:rsid w:val="008F585E"/>
    <w:rsid w:val="00910CCD"/>
    <w:rsid w:val="00922756"/>
    <w:rsid w:val="00936CE7"/>
    <w:rsid w:val="00941EAF"/>
    <w:rsid w:val="00955A67"/>
    <w:rsid w:val="009621A2"/>
    <w:rsid w:val="00972250"/>
    <w:rsid w:val="00976FB9"/>
    <w:rsid w:val="009814DC"/>
    <w:rsid w:val="009815B9"/>
    <w:rsid w:val="00984E30"/>
    <w:rsid w:val="009A2800"/>
    <w:rsid w:val="009A7270"/>
    <w:rsid w:val="009B5B08"/>
    <w:rsid w:val="009D457B"/>
    <w:rsid w:val="009F2EAA"/>
    <w:rsid w:val="009F36C1"/>
    <w:rsid w:val="009F4D67"/>
    <w:rsid w:val="009F7836"/>
    <w:rsid w:val="00A24944"/>
    <w:rsid w:val="00A32F92"/>
    <w:rsid w:val="00A4605C"/>
    <w:rsid w:val="00A75ECA"/>
    <w:rsid w:val="00A77B7E"/>
    <w:rsid w:val="00AD3BE2"/>
    <w:rsid w:val="00B01D98"/>
    <w:rsid w:val="00B02AE4"/>
    <w:rsid w:val="00B03789"/>
    <w:rsid w:val="00B0693D"/>
    <w:rsid w:val="00B33CA1"/>
    <w:rsid w:val="00B34A27"/>
    <w:rsid w:val="00B56A5E"/>
    <w:rsid w:val="00B6615A"/>
    <w:rsid w:val="00B76F33"/>
    <w:rsid w:val="00B8240D"/>
    <w:rsid w:val="00BD142E"/>
    <w:rsid w:val="00BE6915"/>
    <w:rsid w:val="00C03889"/>
    <w:rsid w:val="00C11E89"/>
    <w:rsid w:val="00C1602D"/>
    <w:rsid w:val="00C80846"/>
    <w:rsid w:val="00C8380B"/>
    <w:rsid w:val="00CA69E8"/>
    <w:rsid w:val="00CB41F1"/>
    <w:rsid w:val="00CC5D0B"/>
    <w:rsid w:val="00CD0675"/>
    <w:rsid w:val="00CD094F"/>
    <w:rsid w:val="00CD356E"/>
    <w:rsid w:val="00D2584B"/>
    <w:rsid w:val="00D505D8"/>
    <w:rsid w:val="00D50E6F"/>
    <w:rsid w:val="00D53B02"/>
    <w:rsid w:val="00D60693"/>
    <w:rsid w:val="00D62BD3"/>
    <w:rsid w:val="00D74C04"/>
    <w:rsid w:val="00DA36E0"/>
    <w:rsid w:val="00E243EB"/>
    <w:rsid w:val="00E71B48"/>
    <w:rsid w:val="00E87650"/>
    <w:rsid w:val="00E92511"/>
    <w:rsid w:val="00E92B34"/>
    <w:rsid w:val="00E96E1E"/>
    <w:rsid w:val="00EF2E62"/>
    <w:rsid w:val="00EF6CEE"/>
    <w:rsid w:val="00EF7C2D"/>
    <w:rsid w:val="00F0651E"/>
    <w:rsid w:val="00F10B02"/>
    <w:rsid w:val="00F135B6"/>
    <w:rsid w:val="00F15E65"/>
    <w:rsid w:val="00F25540"/>
    <w:rsid w:val="00F57FF8"/>
    <w:rsid w:val="00F628BE"/>
    <w:rsid w:val="00F67F45"/>
    <w:rsid w:val="00F725DD"/>
    <w:rsid w:val="00F77F81"/>
    <w:rsid w:val="00F81495"/>
    <w:rsid w:val="00F92330"/>
    <w:rsid w:val="00F97C42"/>
    <w:rsid w:val="00FF5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DE32B"/>
  <w15:chartTrackingRefBased/>
  <w15:docId w15:val="{7CB7B612-777F-4450-A25B-6B82F823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F0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F0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F0D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F0D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F0D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F0D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F0D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F0D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F0D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F0D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F0D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F0D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F0D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F0D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F0D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F0D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F0D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F0D1E"/>
    <w:rPr>
      <w:rFonts w:eastAsiaTheme="majorEastAsia" w:cstheme="majorBidi"/>
      <w:color w:val="272727" w:themeColor="text1" w:themeTint="D8"/>
    </w:rPr>
  </w:style>
  <w:style w:type="paragraph" w:styleId="Nzev">
    <w:name w:val="Title"/>
    <w:basedOn w:val="Normln"/>
    <w:next w:val="Normln"/>
    <w:link w:val="NzevChar"/>
    <w:uiPriority w:val="10"/>
    <w:qFormat/>
    <w:rsid w:val="002F0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F0D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F0D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F0D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F0D1E"/>
    <w:pPr>
      <w:spacing w:before="160"/>
      <w:jc w:val="center"/>
    </w:pPr>
    <w:rPr>
      <w:i/>
      <w:iCs/>
      <w:color w:val="404040" w:themeColor="text1" w:themeTint="BF"/>
    </w:rPr>
  </w:style>
  <w:style w:type="character" w:customStyle="1" w:styleId="CittChar">
    <w:name w:val="Citát Char"/>
    <w:basedOn w:val="Standardnpsmoodstavce"/>
    <w:link w:val="Citt"/>
    <w:uiPriority w:val="29"/>
    <w:rsid w:val="002F0D1E"/>
    <w:rPr>
      <w:i/>
      <w:iCs/>
      <w:color w:val="404040" w:themeColor="text1" w:themeTint="BF"/>
    </w:rPr>
  </w:style>
  <w:style w:type="paragraph" w:styleId="Odstavecseseznamem">
    <w:name w:val="List Paragraph"/>
    <w:basedOn w:val="Normln"/>
    <w:uiPriority w:val="34"/>
    <w:qFormat/>
    <w:rsid w:val="002F0D1E"/>
    <w:pPr>
      <w:ind w:left="720"/>
      <w:contextualSpacing/>
    </w:pPr>
  </w:style>
  <w:style w:type="character" w:styleId="Zdraznnintenzivn">
    <w:name w:val="Intense Emphasis"/>
    <w:basedOn w:val="Standardnpsmoodstavce"/>
    <w:uiPriority w:val="21"/>
    <w:qFormat/>
    <w:rsid w:val="002F0D1E"/>
    <w:rPr>
      <w:i/>
      <w:iCs/>
      <w:color w:val="0F4761" w:themeColor="accent1" w:themeShade="BF"/>
    </w:rPr>
  </w:style>
  <w:style w:type="paragraph" w:styleId="Vrazncitt">
    <w:name w:val="Intense Quote"/>
    <w:basedOn w:val="Normln"/>
    <w:next w:val="Normln"/>
    <w:link w:val="VrazncittChar"/>
    <w:uiPriority w:val="30"/>
    <w:qFormat/>
    <w:rsid w:val="002F0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F0D1E"/>
    <w:rPr>
      <w:i/>
      <w:iCs/>
      <w:color w:val="0F4761" w:themeColor="accent1" w:themeShade="BF"/>
    </w:rPr>
  </w:style>
  <w:style w:type="character" w:styleId="Odkazintenzivn">
    <w:name w:val="Intense Reference"/>
    <w:basedOn w:val="Standardnpsmoodstavce"/>
    <w:uiPriority w:val="32"/>
    <w:qFormat/>
    <w:rsid w:val="002F0D1E"/>
    <w:rPr>
      <w:b/>
      <w:bCs/>
      <w:smallCaps/>
      <w:color w:val="0F4761" w:themeColor="accent1" w:themeShade="BF"/>
      <w:spacing w:val="5"/>
    </w:rPr>
  </w:style>
  <w:style w:type="character" w:styleId="Odkaznakoment">
    <w:name w:val="annotation reference"/>
    <w:basedOn w:val="Standardnpsmoodstavce"/>
    <w:uiPriority w:val="99"/>
    <w:semiHidden/>
    <w:unhideWhenUsed/>
    <w:rsid w:val="00683EA2"/>
    <w:rPr>
      <w:sz w:val="16"/>
      <w:szCs w:val="16"/>
    </w:rPr>
  </w:style>
  <w:style w:type="paragraph" w:styleId="Textkomente">
    <w:name w:val="annotation text"/>
    <w:basedOn w:val="Normln"/>
    <w:link w:val="TextkomenteChar"/>
    <w:uiPriority w:val="99"/>
    <w:unhideWhenUsed/>
    <w:rsid w:val="00683EA2"/>
    <w:pPr>
      <w:spacing w:line="240" w:lineRule="auto"/>
    </w:pPr>
    <w:rPr>
      <w:sz w:val="20"/>
      <w:szCs w:val="20"/>
    </w:rPr>
  </w:style>
  <w:style w:type="character" w:customStyle="1" w:styleId="TextkomenteChar">
    <w:name w:val="Text komentáře Char"/>
    <w:basedOn w:val="Standardnpsmoodstavce"/>
    <w:link w:val="Textkomente"/>
    <w:uiPriority w:val="99"/>
    <w:rsid w:val="00683EA2"/>
    <w:rPr>
      <w:sz w:val="20"/>
      <w:szCs w:val="20"/>
    </w:rPr>
  </w:style>
  <w:style w:type="paragraph" w:styleId="Pedmtkomente">
    <w:name w:val="annotation subject"/>
    <w:basedOn w:val="Textkomente"/>
    <w:next w:val="Textkomente"/>
    <w:link w:val="PedmtkomenteChar"/>
    <w:uiPriority w:val="99"/>
    <w:semiHidden/>
    <w:unhideWhenUsed/>
    <w:rsid w:val="00683EA2"/>
    <w:rPr>
      <w:b/>
      <w:bCs/>
    </w:rPr>
  </w:style>
  <w:style w:type="character" w:customStyle="1" w:styleId="PedmtkomenteChar">
    <w:name w:val="Předmět komentáře Char"/>
    <w:basedOn w:val="TextkomenteChar"/>
    <w:link w:val="Pedmtkomente"/>
    <w:uiPriority w:val="99"/>
    <w:semiHidden/>
    <w:rsid w:val="00683EA2"/>
    <w:rPr>
      <w:b/>
      <w:bCs/>
      <w:sz w:val="20"/>
      <w:szCs w:val="20"/>
    </w:rPr>
  </w:style>
  <w:style w:type="paragraph" w:styleId="Zhlav">
    <w:name w:val="header"/>
    <w:basedOn w:val="Normln"/>
    <w:link w:val="ZhlavChar"/>
    <w:uiPriority w:val="99"/>
    <w:unhideWhenUsed/>
    <w:rsid w:val="00D62B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2BD3"/>
  </w:style>
  <w:style w:type="paragraph" w:styleId="Zpat">
    <w:name w:val="footer"/>
    <w:basedOn w:val="Normln"/>
    <w:link w:val="ZpatChar"/>
    <w:uiPriority w:val="99"/>
    <w:unhideWhenUsed/>
    <w:rsid w:val="00D62BD3"/>
    <w:pPr>
      <w:tabs>
        <w:tab w:val="center" w:pos="4536"/>
        <w:tab w:val="right" w:pos="9072"/>
      </w:tabs>
      <w:spacing w:after="0" w:line="240" w:lineRule="auto"/>
    </w:pPr>
  </w:style>
  <w:style w:type="character" w:customStyle="1" w:styleId="ZpatChar">
    <w:name w:val="Zápatí Char"/>
    <w:basedOn w:val="Standardnpsmoodstavce"/>
    <w:link w:val="Zpat"/>
    <w:uiPriority w:val="99"/>
    <w:rsid w:val="00D62BD3"/>
  </w:style>
  <w:style w:type="paragraph" w:styleId="Revize">
    <w:name w:val="Revision"/>
    <w:hidden/>
    <w:uiPriority w:val="99"/>
    <w:semiHidden/>
    <w:rsid w:val="007725BF"/>
    <w:pPr>
      <w:spacing w:after="0" w:line="240" w:lineRule="auto"/>
    </w:pPr>
  </w:style>
  <w:style w:type="paragraph" w:styleId="Textpoznpodarou">
    <w:name w:val="footnote text"/>
    <w:basedOn w:val="Normln"/>
    <w:link w:val="TextpoznpodarouChar"/>
    <w:uiPriority w:val="99"/>
    <w:semiHidden/>
    <w:unhideWhenUsed/>
    <w:rsid w:val="00717982"/>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717982"/>
    <w:rPr>
      <w:kern w:val="0"/>
      <w:sz w:val="20"/>
      <w:szCs w:val="20"/>
      <w14:ligatures w14:val="none"/>
    </w:rPr>
  </w:style>
  <w:style w:type="character" w:styleId="Znakapoznpodarou">
    <w:name w:val="footnote reference"/>
    <w:basedOn w:val="Standardnpsmoodstavce"/>
    <w:uiPriority w:val="99"/>
    <w:semiHidden/>
    <w:unhideWhenUsed/>
    <w:rsid w:val="00717982"/>
    <w:rPr>
      <w:vertAlign w:val="superscript"/>
    </w:rPr>
  </w:style>
  <w:style w:type="paragraph" w:styleId="Normlnweb">
    <w:name w:val="Normal (Web)"/>
    <w:basedOn w:val="Normln"/>
    <w:uiPriority w:val="99"/>
    <w:unhideWhenUsed/>
    <w:rsid w:val="00A4605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A4605C"/>
    <w:rPr>
      <w:b/>
      <w:bCs/>
    </w:rPr>
  </w:style>
  <w:style w:type="character" w:styleId="Zdraznn">
    <w:name w:val="Emphasis"/>
    <w:basedOn w:val="Standardnpsmoodstavce"/>
    <w:uiPriority w:val="20"/>
    <w:qFormat/>
    <w:rsid w:val="00347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5780">
      <w:bodyDiv w:val="1"/>
      <w:marLeft w:val="0"/>
      <w:marRight w:val="0"/>
      <w:marTop w:val="0"/>
      <w:marBottom w:val="0"/>
      <w:divBdr>
        <w:top w:val="none" w:sz="0" w:space="0" w:color="auto"/>
        <w:left w:val="none" w:sz="0" w:space="0" w:color="auto"/>
        <w:bottom w:val="none" w:sz="0" w:space="0" w:color="auto"/>
        <w:right w:val="none" w:sz="0" w:space="0" w:color="auto"/>
      </w:divBdr>
    </w:div>
    <w:div w:id="78139608">
      <w:bodyDiv w:val="1"/>
      <w:marLeft w:val="0"/>
      <w:marRight w:val="0"/>
      <w:marTop w:val="0"/>
      <w:marBottom w:val="0"/>
      <w:divBdr>
        <w:top w:val="none" w:sz="0" w:space="0" w:color="auto"/>
        <w:left w:val="none" w:sz="0" w:space="0" w:color="auto"/>
        <w:bottom w:val="none" w:sz="0" w:space="0" w:color="auto"/>
        <w:right w:val="none" w:sz="0" w:space="0" w:color="auto"/>
      </w:divBdr>
      <w:divsChild>
        <w:div w:id="49234784">
          <w:blockQuote w:val="1"/>
          <w:marLeft w:val="720"/>
          <w:marRight w:val="720"/>
          <w:marTop w:val="100"/>
          <w:marBottom w:val="100"/>
          <w:divBdr>
            <w:top w:val="none" w:sz="0" w:space="0" w:color="auto"/>
            <w:left w:val="none" w:sz="0" w:space="0" w:color="auto"/>
            <w:bottom w:val="none" w:sz="0" w:space="0" w:color="auto"/>
            <w:right w:val="none" w:sz="0" w:space="0" w:color="auto"/>
          </w:divBdr>
        </w:div>
        <w:div w:id="31006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34998611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633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0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91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20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3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11545">
      <w:bodyDiv w:val="1"/>
      <w:marLeft w:val="0"/>
      <w:marRight w:val="0"/>
      <w:marTop w:val="0"/>
      <w:marBottom w:val="0"/>
      <w:divBdr>
        <w:top w:val="none" w:sz="0" w:space="0" w:color="auto"/>
        <w:left w:val="none" w:sz="0" w:space="0" w:color="auto"/>
        <w:bottom w:val="none" w:sz="0" w:space="0" w:color="auto"/>
        <w:right w:val="none" w:sz="0" w:space="0" w:color="auto"/>
      </w:divBdr>
    </w:div>
    <w:div w:id="177543760">
      <w:bodyDiv w:val="1"/>
      <w:marLeft w:val="0"/>
      <w:marRight w:val="0"/>
      <w:marTop w:val="0"/>
      <w:marBottom w:val="0"/>
      <w:divBdr>
        <w:top w:val="none" w:sz="0" w:space="0" w:color="auto"/>
        <w:left w:val="none" w:sz="0" w:space="0" w:color="auto"/>
        <w:bottom w:val="none" w:sz="0" w:space="0" w:color="auto"/>
        <w:right w:val="none" w:sz="0" w:space="0" w:color="auto"/>
      </w:divBdr>
    </w:div>
    <w:div w:id="343171295">
      <w:bodyDiv w:val="1"/>
      <w:marLeft w:val="0"/>
      <w:marRight w:val="0"/>
      <w:marTop w:val="0"/>
      <w:marBottom w:val="0"/>
      <w:divBdr>
        <w:top w:val="none" w:sz="0" w:space="0" w:color="auto"/>
        <w:left w:val="none" w:sz="0" w:space="0" w:color="auto"/>
        <w:bottom w:val="none" w:sz="0" w:space="0" w:color="auto"/>
        <w:right w:val="none" w:sz="0" w:space="0" w:color="auto"/>
      </w:divBdr>
    </w:div>
    <w:div w:id="744299834">
      <w:bodyDiv w:val="1"/>
      <w:marLeft w:val="0"/>
      <w:marRight w:val="0"/>
      <w:marTop w:val="0"/>
      <w:marBottom w:val="0"/>
      <w:divBdr>
        <w:top w:val="none" w:sz="0" w:space="0" w:color="auto"/>
        <w:left w:val="none" w:sz="0" w:space="0" w:color="auto"/>
        <w:bottom w:val="none" w:sz="0" w:space="0" w:color="auto"/>
        <w:right w:val="none" w:sz="0" w:space="0" w:color="auto"/>
      </w:divBdr>
      <w:divsChild>
        <w:div w:id="27067455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08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4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121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48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58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900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866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069775">
      <w:bodyDiv w:val="1"/>
      <w:marLeft w:val="0"/>
      <w:marRight w:val="0"/>
      <w:marTop w:val="0"/>
      <w:marBottom w:val="0"/>
      <w:divBdr>
        <w:top w:val="none" w:sz="0" w:space="0" w:color="auto"/>
        <w:left w:val="none" w:sz="0" w:space="0" w:color="auto"/>
        <w:bottom w:val="none" w:sz="0" w:space="0" w:color="auto"/>
        <w:right w:val="none" w:sz="0" w:space="0" w:color="auto"/>
      </w:divBdr>
    </w:div>
    <w:div w:id="871070422">
      <w:bodyDiv w:val="1"/>
      <w:marLeft w:val="0"/>
      <w:marRight w:val="0"/>
      <w:marTop w:val="0"/>
      <w:marBottom w:val="0"/>
      <w:divBdr>
        <w:top w:val="none" w:sz="0" w:space="0" w:color="auto"/>
        <w:left w:val="none" w:sz="0" w:space="0" w:color="auto"/>
        <w:bottom w:val="none" w:sz="0" w:space="0" w:color="auto"/>
        <w:right w:val="none" w:sz="0" w:space="0" w:color="auto"/>
      </w:divBdr>
    </w:div>
    <w:div w:id="879786888">
      <w:bodyDiv w:val="1"/>
      <w:marLeft w:val="0"/>
      <w:marRight w:val="0"/>
      <w:marTop w:val="0"/>
      <w:marBottom w:val="0"/>
      <w:divBdr>
        <w:top w:val="none" w:sz="0" w:space="0" w:color="auto"/>
        <w:left w:val="none" w:sz="0" w:space="0" w:color="auto"/>
        <w:bottom w:val="none" w:sz="0" w:space="0" w:color="auto"/>
        <w:right w:val="none" w:sz="0" w:space="0" w:color="auto"/>
      </w:divBdr>
    </w:div>
    <w:div w:id="950742267">
      <w:bodyDiv w:val="1"/>
      <w:marLeft w:val="0"/>
      <w:marRight w:val="0"/>
      <w:marTop w:val="0"/>
      <w:marBottom w:val="0"/>
      <w:divBdr>
        <w:top w:val="none" w:sz="0" w:space="0" w:color="auto"/>
        <w:left w:val="none" w:sz="0" w:space="0" w:color="auto"/>
        <w:bottom w:val="none" w:sz="0" w:space="0" w:color="auto"/>
        <w:right w:val="none" w:sz="0" w:space="0" w:color="auto"/>
      </w:divBdr>
    </w:div>
    <w:div w:id="996179665">
      <w:bodyDiv w:val="1"/>
      <w:marLeft w:val="0"/>
      <w:marRight w:val="0"/>
      <w:marTop w:val="0"/>
      <w:marBottom w:val="0"/>
      <w:divBdr>
        <w:top w:val="none" w:sz="0" w:space="0" w:color="auto"/>
        <w:left w:val="none" w:sz="0" w:space="0" w:color="auto"/>
        <w:bottom w:val="none" w:sz="0" w:space="0" w:color="auto"/>
        <w:right w:val="none" w:sz="0" w:space="0" w:color="auto"/>
      </w:divBdr>
      <w:divsChild>
        <w:div w:id="4695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2702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7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128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273254">
      <w:bodyDiv w:val="1"/>
      <w:marLeft w:val="0"/>
      <w:marRight w:val="0"/>
      <w:marTop w:val="0"/>
      <w:marBottom w:val="0"/>
      <w:divBdr>
        <w:top w:val="none" w:sz="0" w:space="0" w:color="auto"/>
        <w:left w:val="none" w:sz="0" w:space="0" w:color="auto"/>
        <w:bottom w:val="none" w:sz="0" w:space="0" w:color="auto"/>
        <w:right w:val="none" w:sz="0" w:space="0" w:color="auto"/>
      </w:divBdr>
    </w:div>
    <w:div w:id="1119572660">
      <w:bodyDiv w:val="1"/>
      <w:marLeft w:val="0"/>
      <w:marRight w:val="0"/>
      <w:marTop w:val="0"/>
      <w:marBottom w:val="0"/>
      <w:divBdr>
        <w:top w:val="none" w:sz="0" w:space="0" w:color="auto"/>
        <w:left w:val="none" w:sz="0" w:space="0" w:color="auto"/>
        <w:bottom w:val="none" w:sz="0" w:space="0" w:color="auto"/>
        <w:right w:val="none" w:sz="0" w:space="0" w:color="auto"/>
      </w:divBdr>
    </w:div>
    <w:div w:id="1397825669">
      <w:bodyDiv w:val="1"/>
      <w:marLeft w:val="0"/>
      <w:marRight w:val="0"/>
      <w:marTop w:val="0"/>
      <w:marBottom w:val="0"/>
      <w:divBdr>
        <w:top w:val="none" w:sz="0" w:space="0" w:color="auto"/>
        <w:left w:val="none" w:sz="0" w:space="0" w:color="auto"/>
        <w:bottom w:val="none" w:sz="0" w:space="0" w:color="auto"/>
        <w:right w:val="none" w:sz="0" w:space="0" w:color="auto"/>
      </w:divBdr>
      <w:divsChild>
        <w:div w:id="1197887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6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04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876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802774">
      <w:bodyDiv w:val="1"/>
      <w:marLeft w:val="0"/>
      <w:marRight w:val="0"/>
      <w:marTop w:val="0"/>
      <w:marBottom w:val="0"/>
      <w:divBdr>
        <w:top w:val="none" w:sz="0" w:space="0" w:color="auto"/>
        <w:left w:val="none" w:sz="0" w:space="0" w:color="auto"/>
        <w:bottom w:val="none" w:sz="0" w:space="0" w:color="auto"/>
        <w:right w:val="none" w:sz="0" w:space="0" w:color="auto"/>
      </w:divBdr>
    </w:div>
    <w:div w:id="1512523788">
      <w:bodyDiv w:val="1"/>
      <w:marLeft w:val="0"/>
      <w:marRight w:val="0"/>
      <w:marTop w:val="0"/>
      <w:marBottom w:val="0"/>
      <w:divBdr>
        <w:top w:val="none" w:sz="0" w:space="0" w:color="auto"/>
        <w:left w:val="none" w:sz="0" w:space="0" w:color="auto"/>
        <w:bottom w:val="none" w:sz="0" w:space="0" w:color="auto"/>
        <w:right w:val="none" w:sz="0" w:space="0" w:color="auto"/>
      </w:divBdr>
    </w:div>
    <w:div w:id="1682704529">
      <w:bodyDiv w:val="1"/>
      <w:marLeft w:val="0"/>
      <w:marRight w:val="0"/>
      <w:marTop w:val="0"/>
      <w:marBottom w:val="0"/>
      <w:divBdr>
        <w:top w:val="none" w:sz="0" w:space="0" w:color="auto"/>
        <w:left w:val="none" w:sz="0" w:space="0" w:color="auto"/>
        <w:bottom w:val="none" w:sz="0" w:space="0" w:color="auto"/>
        <w:right w:val="none" w:sz="0" w:space="0" w:color="auto"/>
      </w:divBdr>
    </w:div>
    <w:div w:id="1715077716">
      <w:bodyDiv w:val="1"/>
      <w:marLeft w:val="0"/>
      <w:marRight w:val="0"/>
      <w:marTop w:val="0"/>
      <w:marBottom w:val="0"/>
      <w:divBdr>
        <w:top w:val="none" w:sz="0" w:space="0" w:color="auto"/>
        <w:left w:val="none" w:sz="0" w:space="0" w:color="auto"/>
        <w:bottom w:val="none" w:sz="0" w:space="0" w:color="auto"/>
        <w:right w:val="none" w:sz="0" w:space="0" w:color="auto"/>
      </w:divBdr>
    </w:div>
    <w:div w:id="1720595646">
      <w:bodyDiv w:val="1"/>
      <w:marLeft w:val="0"/>
      <w:marRight w:val="0"/>
      <w:marTop w:val="0"/>
      <w:marBottom w:val="0"/>
      <w:divBdr>
        <w:top w:val="none" w:sz="0" w:space="0" w:color="auto"/>
        <w:left w:val="none" w:sz="0" w:space="0" w:color="auto"/>
        <w:bottom w:val="none" w:sz="0" w:space="0" w:color="auto"/>
        <w:right w:val="none" w:sz="0" w:space="0" w:color="auto"/>
      </w:divBdr>
      <w:divsChild>
        <w:div w:id="8757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05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3471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227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40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4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8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45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020249">
      <w:bodyDiv w:val="1"/>
      <w:marLeft w:val="0"/>
      <w:marRight w:val="0"/>
      <w:marTop w:val="0"/>
      <w:marBottom w:val="0"/>
      <w:divBdr>
        <w:top w:val="none" w:sz="0" w:space="0" w:color="auto"/>
        <w:left w:val="none" w:sz="0" w:space="0" w:color="auto"/>
        <w:bottom w:val="none" w:sz="0" w:space="0" w:color="auto"/>
        <w:right w:val="none" w:sz="0" w:space="0" w:color="auto"/>
      </w:divBdr>
      <w:divsChild>
        <w:div w:id="2321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25232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5185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123260">
      <w:bodyDiv w:val="1"/>
      <w:marLeft w:val="0"/>
      <w:marRight w:val="0"/>
      <w:marTop w:val="0"/>
      <w:marBottom w:val="0"/>
      <w:divBdr>
        <w:top w:val="none" w:sz="0" w:space="0" w:color="auto"/>
        <w:left w:val="none" w:sz="0" w:space="0" w:color="auto"/>
        <w:bottom w:val="none" w:sz="0" w:space="0" w:color="auto"/>
        <w:right w:val="none" w:sz="0" w:space="0" w:color="auto"/>
      </w:divBdr>
    </w:div>
    <w:div w:id="18905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DEBA-6CC2-4631-A9B9-81B0C487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3252</Words>
  <Characters>17553</Characters>
  <Application>Microsoft Office Word</Application>
  <DocSecurity>0</DocSecurity>
  <Lines>146</Lines>
  <Paragraphs>41</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MZP</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Konečná</dc:creator>
  <cp:keywords>, docId:17CF1EF57EC81D55AB856FAA7F03F645</cp:keywords>
  <dc:description/>
  <cp:lastModifiedBy>Markéta Konečná</cp:lastModifiedBy>
  <cp:revision>5</cp:revision>
  <cp:lastPrinted>2025-12-16T11:41:00Z</cp:lastPrinted>
  <dcterms:created xsi:type="dcterms:W3CDTF">2026-01-13T10:34:00Z</dcterms:created>
  <dcterms:modified xsi:type="dcterms:W3CDTF">2026-01-13T10:59:00Z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2025-03-19T13:02:21Z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6b3cbecb-eecd-4269-8b69-1e9c168e8411</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y fmtid="{D5CDD505-2E9C-101B-9397-08002B2CF9AE}" pid="10" name="GrammarlyDocumentId">
    <vt:lpwstr>3580773a-3207-4144-a85c-c84751e6928c</vt:lpwstr>
  </property>
</Properties>
</file>