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5E95" w14:textId="77777777" w:rsidR="003D591E" w:rsidRPr="002D0F22" w:rsidRDefault="003D591E" w:rsidP="002D0F2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0F22">
        <w:rPr>
          <w:rFonts w:ascii="Arial" w:hAnsi="Arial" w:cs="Arial"/>
          <w:b/>
          <w:bCs/>
          <w:sz w:val="22"/>
          <w:szCs w:val="22"/>
        </w:rPr>
        <w:t>Žádost o vydání osvědčení o využití paliva k procesům, při nichž nedochází k jeho spalování</w:t>
      </w:r>
    </w:p>
    <w:p w14:paraId="08A363A2" w14:textId="77777777" w:rsidR="003D591E" w:rsidRPr="002D0F22" w:rsidRDefault="003D591E" w:rsidP="003D591E">
      <w:pPr>
        <w:rPr>
          <w:rFonts w:ascii="Arial" w:hAnsi="Arial" w:cs="Arial"/>
          <w:sz w:val="22"/>
          <w:szCs w:val="22"/>
        </w:rPr>
      </w:pPr>
      <w:r w:rsidRPr="002D0F22">
        <w:rPr>
          <w:rFonts w:ascii="Arial" w:hAnsi="Arial" w:cs="Arial"/>
          <w:sz w:val="22"/>
          <w:szCs w:val="22"/>
        </w:rPr>
        <w:t>1. Identifikační údaje žadatele: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591E" w:rsidRPr="002D0F22" w14:paraId="21AD19F9" w14:textId="77777777" w:rsidTr="001023E3">
        <w:tc>
          <w:tcPr>
            <w:tcW w:w="4531" w:type="dxa"/>
          </w:tcPr>
          <w:p w14:paraId="7F31E7BC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  <w:r w:rsidRPr="002D0F22">
              <w:rPr>
                <w:rFonts w:ascii="Arial" w:hAnsi="Arial" w:cs="Arial"/>
                <w:sz w:val="22"/>
                <w:szCs w:val="22"/>
              </w:rPr>
              <w:t>Název právnické osoby nebo jméno a příjmení fyzické osoby</w:t>
            </w:r>
          </w:p>
        </w:tc>
        <w:tc>
          <w:tcPr>
            <w:tcW w:w="4531" w:type="dxa"/>
          </w:tcPr>
          <w:p w14:paraId="389405BE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91E" w:rsidRPr="002D0F22" w14:paraId="7A613C26" w14:textId="77777777" w:rsidTr="001023E3">
        <w:tc>
          <w:tcPr>
            <w:tcW w:w="4531" w:type="dxa"/>
          </w:tcPr>
          <w:p w14:paraId="08CA3808" w14:textId="74EF4676" w:rsidR="003D591E" w:rsidRPr="002D0F22" w:rsidRDefault="002D0F22" w:rsidP="001023E3">
            <w:pPr>
              <w:rPr>
                <w:rFonts w:ascii="Arial" w:hAnsi="Arial" w:cs="Arial"/>
                <w:sz w:val="22"/>
                <w:szCs w:val="22"/>
              </w:rPr>
            </w:pPr>
            <w:r w:rsidRPr="002D0F22">
              <w:rPr>
                <w:rFonts w:ascii="Arial" w:hAnsi="Arial" w:cs="Arial"/>
                <w:sz w:val="22"/>
                <w:szCs w:val="22"/>
              </w:rPr>
              <w:t>Sídlo nebo adresa místa trvalého pobytu, případně adresa bydliště, pokud osoba nemá trvalý pobyt v ČR</w:t>
            </w:r>
          </w:p>
        </w:tc>
        <w:tc>
          <w:tcPr>
            <w:tcW w:w="4531" w:type="dxa"/>
          </w:tcPr>
          <w:p w14:paraId="50D444D3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91E" w:rsidRPr="002D0F22" w14:paraId="69FFE462" w14:textId="77777777" w:rsidTr="001023E3">
        <w:tc>
          <w:tcPr>
            <w:tcW w:w="4531" w:type="dxa"/>
          </w:tcPr>
          <w:p w14:paraId="7F4D746A" w14:textId="34D18AF0" w:rsidR="003D591E" w:rsidRPr="002D0F22" w:rsidRDefault="002D0F22" w:rsidP="001023E3">
            <w:pPr>
              <w:rPr>
                <w:rFonts w:ascii="Arial" w:hAnsi="Arial" w:cs="Arial"/>
                <w:sz w:val="22"/>
                <w:szCs w:val="22"/>
              </w:rPr>
            </w:pPr>
            <w:r w:rsidRPr="002D0F22">
              <w:rPr>
                <w:rFonts w:ascii="Arial" w:hAnsi="Arial" w:cs="Arial"/>
                <w:sz w:val="22"/>
                <w:szCs w:val="22"/>
              </w:rPr>
              <w:t>IČO (bylo-li přiděleno)</w:t>
            </w:r>
          </w:p>
        </w:tc>
        <w:tc>
          <w:tcPr>
            <w:tcW w:w="4531" w:type="dxa"/>
          </w:tcPr>
          <w:p w14:paraId="5977F507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F22" w:rsidRPr="002D0F22" w14:paraId="3DEBA59F" w14:textId="77777777" w:rsidTr="001023E3">
        <w:tc>
          <w:tcPr>
            <w:tcW w:w="4531" w:type="dxa"/>
          </w:tcPr>
          <w:p w14:paraId="3FBC4275" w14:textId="451F0F79" w:rsidR="002D0F22" w:rsidRPr="002D0F22" w:rsidRDefault="002D0F22" w:rsidP="001023E3">
            <w:pPr>
              <w:rPr>
                <w:rFonts w:ascii="Arial" w:hAnsi="Arial" w:cs="Arial"/>
                <w:sz w:val="22"/>
                <w:szCs w:val="22"/>
              </w:rPr>
            </w:pPr>
            <w:r w:rsidRPr="002D0F22">
              <w:rPr>
                <w:rFonts w:ascii="Arial" w:hAnsi="Arial" w:cs="Arial"/>
                <w:sz w:val="22"/>
                <w:szCs w:val="22"/>
              </w:rPr>
              <w:t>DIČ (bylo-li přiděleno)</w:t>
            </w:r>
          </w:p>
        </w:tc>
        <w:tc>
          <w:tcPr>
            <w:tcW w:w="4531" w:type="dxa"/>
          </w:tcPr>
          <w:p w14:paraId="344E60FD" w14:textId="77777777" w:rsidR="002D0F22" w:rsidRPr="002D0F22" w:rsidRDefault="002D0F22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91E" w:rsidRPr="002D0F22" w14:paraId="1ECAC868" w14:textId="77777777" w:rsidTr="001023E3">
        <w:tc>
          <w:tcPr>
            <w:tcW w:w="4531" w:type="dxa"/>
          </w:tcPr>
          <w:p w14:paraId="18E97173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  <w:r w:rsidRPr="002D0F22">
              <w:rPr>
                <w:rFonts w:ascii="Arial" w:hAnsi="Arial" w:cs="Arial"/>
                <w:sz w:val="22"/>
                <w:szCs w:val="22"/>
              </w:rPr>
              <w:t>Jméno a příjmení kontaktní osoby</w:t>
            </w:r>
          </w:p>
        </w:tc>
        <w:tc>
          <w:tcPr>
            <w:tcW w:w="4531" w:type="dxa"/>
          </w:tcPr>
          <w:p w14:paraId="4EB20731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91E" w:rsidRPr="002D0F22" w14:paraId="047C3AA4" w14:textId="77777777" w:rsidTr="001023E3">
        <w:tc>
          <w:tcPr>
            <w:tcW w:w="4531" w:type="dxa"/>
          </w:tcPr>
          <w:p w14:paraId="6476FCF2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  <w:r w:rsidRPr="002D0F22">
              <w:rPr>
                <w:rFonts w:ascii="Arial" w:hAnsi="Arial" w:cs="Arial"/>
                <w:sz w:val="22"/>
                <w:szCs w:val="22"/>
              </w:rPr>
              <w:t>Funkce</w:t>
            </w:r>
          </w:p>
        </w:tc>
        <w:tc>
          <w:tcPr>
            <w:tcW w:w="4531" w:type="dxa"/>
          </w:tcPr>
          <w:p w14:paraId="43D2AE79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91E" w:rsidRPr="002D0F22" w14:paraId="13D28C84" w14:textId="77777777" w:rsidTr="001023E3">
        <w:tc>
          <w:tcPr>
            <w:tcW w:w="4531" w:type="dxa"/>
          </w:tcPr>
          <w:p w14:paraId="2CE26186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  <w:r w:rsidRPr="002D0F22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531" w:type="dxa"/>
          </w:tcPr>
          <w:p w14:paraId="03C41126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F22" w:rsidRPr="002D0F22" w14:paraId="2E9720D6" w14:textId="77777777" w:rsidTr="001023E3">
        <w:tc>
          <w:tcPr>
            <w:tcW w:w="4531" w:type="dxa"/>
          </w:tcPr>
          <w:p w14:paraId="4CDA79AF" w14:textId="16A4705C" w:rsidR="002D0F22" w:rsidRPr="002D0F22" w:rsidRDefault="002D0F22" w:rsidP="001023E3">
            <w:pPr>
              <w:rPr>
                <w:rFonts w:ascii="Arial" w:hAnsi="Arial" w:cs="Arial"/>
                <w:sz w:val="22"/>
                <w:szCs w:val="22"/>
              </w:rPr>
            </w:pPr>
            <w:r w:rsidRPr="002D0F22">
              <w:rPr>
                <w:rFonts w:ascii="Arial" w:hAnsi="Arial" w:cs="Arial"/>
                <w:sz w:val="22"/>
                <w:szCs w:val="22"/>
              </w:rPr>
              <w:t>Adresa pro doručování</w:t>
            </w:r>
          </w:p>
        </w:tc>
        <w:tc>
          <w:tcPr>
            <w:tcW w:w="4531" w:type="dxa"/>
          </w:tcPr>
          <w:p w14:paraId="747B05B7" w14:textId="4B9F5A5C" w:rsidR="002D0F22" w:rsidRPr="002D0F22" w:rsidRDefault="002D0F22" w:rsidP="001023E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D0F22">
              <w:rPr>
                <w:rFonts w:ascii="Arial" w:hAnsi="Arial" w:cs="Arial"/>
                <w:i/>
                <w:iCs/>
                <w:sz w:val="22"/>
                <w:szCs w:val="22"/>
              </w:rPr>
              <w:t>Jen pokud není k dispozici datová</w:t>
            </w:r>
            <w:r w:rsidRPr="002D0F2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2D0F22">
              <w:rPr>
                <w:rFonts w:ascii="Arial" w:hAnsi="Arial" w:cs="Arial"/>
                <w:i/>
                <w:iCs/>
                <w:sz w:val="22"/>
                <w:szCs w:val="22"/>
              </w:rPr>
              <w:t>schránka</w:t>
            </w:r>
          </w:p>
        </w:tc>
      </w:tr>
      <w:tr w:rsidR="003D591E" w:rsidRPr="002D0F22" w14:paraId="2EF63765" w14:textId="77777777" w:rsidTr="001023E3">
        <w:tc>
          <w:tcPr>
            <w:tcW w:w="4531" w:type="dxa"/>
          </w:tcPr>
          <w:p w14:paraId="0F654FCA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  <w:r w:rsidRPr="002D0F22">
              <w:rPr>
                <w:rFonts w:ascii="Arial" w:hAnsi="Arial" w:cs="Arial"/>
                <w:sz w:val="22"/>
                <w:szCs w:val="22"/>
              </w:rPr>
              <w:t>ID datové schránky</w:t>
            </w:r>
          </w:p>
        </w:tc>
        <w:tc>
          <w:tcPr>
            <w:tcW w:w="4531" w:type="dxa"/>
          </w:tcPr>
          <w:p w14:paraId="3CB2B5D3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91E" w:rsidRPr="002D0F22" w14:paraId="0C680563" w14:textId="77777777" w:rsidTr="001023E3">
        <w:tc>
          <w:tcPr>
            <w:tcW w:w="4531" w:type="dxa"/>
          </w:tcPr>
          <w:p w14:paraId="36B7EC11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  <w:r w:rsidRPr="002D0F22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4531" w:type="dxa"/>
          </w:tcPr>
          <w:p w14:paraId="48E821DD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A3623D" w14:textId="77777777" w:rsidR="003D591E" w:rsidRPr="002D0F22" w:rsidRDefault="003D591E" w:rsidP="003D591E">
      <w:pPr>
        <w:rPr>
          <w:rFonts w:ascii="Arial" w:hAnsi="Arial" w:cs="Arial"/>
          <w:sz w:val="22"/>
          <w:szCs w:val="22"/>
        </w:rPr>
      </w:pPr>
    </w:p>
    <w:p w14:paraId="4FFC6546" w14:textId="77777777" w:rsidR="003D591E" w:rsidRPr="002D0F22" w:rsidRDefault="003D591E" w:rsidP="003D591E">
      <w:pPr>
        <w:jc w:val="both"/>
        <w:rPr>
          <w:rFonts w:ascii="Arial" w:hAnsi="Arial" w:cs="Arial"/>
          <w:sz w:val="22"/>
          <w:szCs w:val="22"/>
        </w:rPr>
      </w:pPr>
      <w:r w:rsidRPr="002D0F22">
        <w:rPr>
          <w:rFonts w:ascii="Arial" w:hAnsi="Arial" w:cs="Arial"/>
          <w:sz w:val="22"/>
          <w:szCs w:val="22"/>
        </w:rPr>
        <w:t xml:space="preserve">2. Údaj o množství a druzích paliv spotřebovaných k procesům, při nichž nedochází k jejich spalování za předchozí tři roky: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D591E" w:rsidRPr="002D0F22" w14:paraId="075AD9E4" w14:textId="77777777" w:rsidTr="001023E3">
        <w:tc>
          <w:tcPr>
            <w:tcW w:w="3020" w:type="dxa"/>
          </w:tcPr>
          <w:p w14:paraId="20C6013A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  <w:r w:rsidRPr="002D0F22">
              <w:rPr>
                <w:rFonts w:ascii="Arial" w:hAnsi="Arial" w:cs="Arial"/>
                <w:sz w:val="22"/>
                <w:szCs w:val="22"/>
              </w:rPr>
              <w:t>Druh paliva</w:t>
            </w:r>
          </w:p>
        </w:tc>
        <w:tc>
          <w:tcPr>
            <w:tcW w:w="3021" w:type="dxa"/>
          </w:tcPr>
          <w:p w14:paraId="6729DCE5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  <w:r w:rsidRPr="002D0F22">
              <w:rPr>
                <w:rFonts w:ascii="Arial" w:hAnsi="Arial" w:cs="Arial"/>
                <w:sz w:val="22"/>
                <w:szCs w:val="22"/>
              </w:rPr>
              <w:t>Kombinovaná nomenklatura paliva</w:t>
            </w:r>
          </w:p>
        </w:tc>
        <w:tc>
          <w:tcPr>
            <w:tcW w:w="3021" w:type="dxa"/>
          </w:tcPr>
          <w:p w14:paraId="4C0C1A54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  <w:r w:rsidRPr="002D0F22">
              <w:rPr>
                <w:rFonts w:ascii="Arial" w:eastAsia="Calibri" w:hAnsi="Arial" w:cs="Arial"/>
                <w:sz w:val="22"/>
                <w:szCs w:val="22"/>
              </w:rPr>
              <w:t>Průměrná roční spotřeba paliva vyjádřená v TJ za předchozí tři roky</w:t>
            </w:r>
            <w:r w:rsidRPr="002D0F22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3D591E" w:rsidRPr="002D0F22" w14:paraId="467AA74B" w14:textId="77777777" w:rsidTr="001023E3">
        <w:tc>
          <w:tcPr>
            <w:tcW w:w="3020" w:type="dxa"/>
          </w:tcPr>
          <w:p w14:paraId="4365BD58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11DB7AE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C1C5877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91E" w:rsidRPr="002D0F22" w14:paraId="32D17880" w14:textId="77777777" w:rsidTr="001023E3">
        <w:tc>
          <w:tcPr>
            <w:tcW w:w="3020" w:type="dxa"/>
          </w:tcPr>
          <w:p w14:paraId="6A70CED2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4BB41AF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1ED37F90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91E" w:rsidRPr="002D0F22" w14:paraId="4A7DB823" w14:textId="77777777" w:rsidTr="001023E3">
        <w:tc>
          <w:tcPr>
            <w:tcW w:w="3020" w:type="dxa"/>
          </w:tcPr>
          <w:p w14:paraId="2908A164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B243977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7BD76A7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91E" w:rsidRPr="002D0F22" w14:paraId="167BA278" w14:textId="77777777" w:rsidTr="001023E3">
        <w:tc>
          <w:tcPr>
            <w:tcW w:w="3020" w:type="dxa"/>
          </w:tcPr>
          <w:p w14:paraId="540DFDE4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7D1F23D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C46E2E8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91E" w:rsidRPr="002D0F22" w14:paraId="4236F75E" w14:textId="77777777" w:rsidTr="001023E3">
        <w:tc>
          <w:tcPr>
            <w:tcW w:w="3020" w:type="dxa"/>
          </w:tcPr>
          <w:p w14:paraId="20149450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08A75D0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6AD6819B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91E" w:rsidRPr="002D0F22" w14:paraId="3EB3ECC1" w14:textId="77777777" w:rsidTr="001023E3">
        <w:tc>
          <w:tcPr>
            <w:tcW w:w="3020" w:type="dxa"/>
          </w:tcPr>
          <w:p w14:paraId="51BCA5E4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D350660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064275F5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591E" w:rsidRPr="002D0F22" w14:paraId="5A845863" w14:textId="77777777" w:rsidTr="001023E3">
        <w:tc>
          <w:tcPr>
            <w:tcW w:w="3020" w:type="dxa"/>
          </w:tcPr>
          <w:p w14:paraId="178E7D29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0644797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321B4073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3FBB4A" w14:textId="77777777" w:rsidR="003D591E" w:rsidRPr="002D0F22" w:rsidRDefault="003D591E" w:rsidP="003D591E">
      <w:pPr>
        <w:spacing w:after="0"/>
        <w:rPr>
          <w:rFonts w:ascii="Arial" w:hAnsi="Arial" w:cs="Arial"/>
          <w:sz w:val="22"/>
          <w:szCs w:val="22"/>
        </w:rPr>
      </w:pPr>
      <w:r w:rsidRPr="002D0F22">
        <w:rPr>
          <w:rFonts w:ascii="Arial" w:hAnsi="Arial" w:cs="Arial"/>
          <w:sz w:val="22"/>
          <w:szCs w:val="22"/>
        </w:rPr>
        <w:t>* Pokud není k dispozici údaj o průměrné roční spotřebě za poslední 3 roky, vyplňte předpokládanou roční spotřebu.</w:t>
      </w:r>
    </w:p>
    <w:p w14:paraId="0200B9E3" w14:textId="77777777" w:rsidR="003D591E" w:rsidRPr="002D0F22" w:rsidRDefault="003D591E" w:rsidP="003D591E">
      <w:p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2D0F22">
        <w:rPr>
          <w:rFonts w:ascii="Arial" w:hAnsi="Arial" w:cs="Arial"/>
          <w:sz w:val="22"/>
          <w:szCs w:val="22"/>
        </w:rPr>
        <w:t>** Pro výpočet použijte hodnoty výhřevnosti z tabulky Výhřevnosti, emisních a oxidačních faktorů pro EU ETS dostupné ve Věstníku Ministerstva životního prostředí a také zde:</w:t>
      </w:r>
    </w:p>
    <w:p w14:paraId="70E7EF30" w14:textId="77777777" w:rsidR="003D591E" w:rsidRPr="002D0F22" w:rsidRDefault="003D591E" w:rsidP="003D591E">
      <w:pPr>
        <w:spacing w:after="0"/>
        <w:jc w:val="both"/>
        <w:rPr>
          <w:rFonts w:ascii="Arial" w:hAnsi="Arial" w:cs="Arial"/>
          <w:sz w:val="22"/>
          <w:szCs w:val="22"/>
        </w:rPr>
      </w:pPr>
      <w:hyperlink r:id="rId4" w:history="1">
        <w:r w:rsidRPr="002D0F22">
          <w:rPr>
            <w:rStyle w:val="Hypertextovodkaz"/>
            <w:rFonts w:ascii="Arial" w:hAnsi="Arial" w:cs="Arial"/>
            <w:sz w:val="22"/>
            <w:szCs w:val="22"/>
          </w:rPr>
          <w:t>https://www.chmi.cz/files/portal/docs/uoco/oez/ets/ets_ta_cz.html</w:t>
        </w:r>
      </w:hyperlink>
    </w:p>
    <w:p w14:paraId="0CCFE759" w14:textId="77777777" w:rsidR="003D591E" w:rsidRPr="002D0F22" w:rsidRDefault="003D591E" w:rsidP="003D591E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1EEB02E6" w14:textId="77777777" w:rsidR="003D591E" w:rsidRPr="002D0F22" w:rsidRDefault="003D591E" w:rsidP="003D591E">
      <w:pPr>
        <w:jc w:val="both"/>
        <w:rPr>
          <w:rFonts w:ascii="Arial" w:hAnsi="Arial" w:cs="Arial"/>
          <w:sz w:val="22"/>
          <w:szCs w:val="22"/>
        </w:rPr>
      </w:pPr>
      <w:r w:rsidRPr="002D0F22">
        <w:rPr>
          <w:rFonts w:ascii="Arial" w:hAnsi="Arial" w:cs="Arial"/>
          <w:sz w:val="22"/>
          <w:szCs w:val="22"/>
        </w:rPr>
        <w:t>3. Popis účelu a způsobu použití paliv k procesům, při nichž nedochází k jejich spalování: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591E" w:rsidRPr="002D0F22" w14:paraId="12C520EF" w14:textId="77777777" w:rsidTr="001023E3">
        <w:tc>
          <w:tcPr>
            <w:tcW w:w="9062" w:type="dxa"/>
          </w:tcPr>
          <w:p w14:paraId="38DAE28F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3259D9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ADA1C3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239E11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73BF0E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753D80" w14:textId="77777777" w:rsidR="003D591E" w:rsidRPr="002D0F22" w:rsidRDefault="003D591E" w:rsidP="001023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8D249A" w14:textId="77777777" w:rsidR="003D591E" w:rsidRPr="002D0F22" w:rsidRDefault="003D591E" w:rsidP="003D591E">
      <w:pPr>
        <w:rPr>
          <w:rFonts w:ascii="Arial" w:hAnsi="Arial" w:cs="Arial"/>
          <w:sz w:val="22"/>
          <w:szCs w:val="22"/>
        </w:rPr>
      </w:pPr>
    </w:p>
    <w:p w14:paraId="54C1EF20" w14:textId="77777777" w:rsidR="003D591E" w:rsidRPr="002D0F22" w:rsidRDefault="003D591E" w:rsidP="003D591E">
      <w:pPr>
        <w:rPr>
          <w:rFonts w:ascii="Arial" w:hAnsi="Arial" w:cs="Arial"/>
          <w:sz w:val="22"/>
          <w:szCs w:val="22"/>
        </w:rPr>
      </w:pPr>
    </w:p>
    <w:p w14:paraId="2EFF8DE5" w14:textId="77777777" w:rsidR="003D591E" w:rsidRPr="002D0F22" w:rsidRDefault="003D591E" w:rsidP="003D591E">
      <w:pPr>
        <w:rPr>
          <w:rFonts w:ascii="Arial" w:hAnsi="Arial" w:cs="Arial"/>
          <w:sz w:val="22"/>
          <w:szCs w:val="22"/>
        </w:rPr>
      </w:pPr>
      <w:r w:rsidRPr="002D0F22">
        <w:rPr>
          <w:rFonts w:ascii="Arial" w:hAnsi="Arial" w:cs="Arial"/>
          <w:sz w:val="22"/>
          <w:szCs w:val="22"/>
        </w:rPr>
        <w:t>Datum: ………………………                   …………………………………………………..</w:t>
      </w:r>
    </w:p>
    <w:p w14:paraId="1CF359EB" w14:textId="77777777" w:rsidR="003D591E" w:rsidRPr="002D0F22" w:rsidRDefault="003D591E" w:rsidP="003D591E">
      <w:pPr>
        <w:jc w:val="right"/>
        <w:rPr>
          <w:rFonts w:ascii="Arial" w:hAnsi="Arial" w:cs="Arial"/>
          <w:sz w:val="22"/>
          <w:szCs w:val="22"/>
        </w:rPr>
      </w:pPr>
      <w:r w:rsidRPr="002D0F22">
        <w:rPr>
          <w:rFonts w:ascii="Arial" w:hAnsi="Arial" w:cs="Arial"/>
          <w:sz w:val="22"/>
          <w:szCs w:val="22"/>
        </w:rPr>
        <w:t xml:space="preserve">Podpis osoby oprávněné jednat za žadatele                         </w:t>
      </w:r>
    </w:p>
    <w:p w14:paraId="1A531817" w14:textId="77777777" w:rsidR="00E43B7C" w:rsidRPr="002D0F22" w:rsidRDefault="00E43B7C">
      <w:pPr>
        <w:rPr>
          <w:rFonts w:ascii="Arial" w:hAnsi="Arial" w:cs="Arial"/>
          <w:sz w:val="22"/>
          <w:szCs w:val="22"/>
        </w:rPr>
      </w:pPr>
    </w:p>
    <w:sectPr w:rsidR="00E43B7C" w:rsidRPr="002D0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1E"/>
    <w:rsid w:val="002438EA"/>
    <w:rsid w:val="002D0F22"/>
    <w:rsid w:val="00385905"/>
    <w:rsid w:val="003D591E"/>
    <w:rsid w:val="006E2BED"/>
    <w:rsid w:val="008A06BA"/>
    <w:rsid w:val="00E4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E77D"/>
  <w15:chartTrackingRefBased/>
  <w15:docId w15:val="{F0BA7194-8D13-404B-8E48-46F9AF76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91E"/>
    <w:pPr>
      <w:spacing w:line="278" w:lineRule="auto"/>
    </w:pPr>
    <w:rPr>
      <w:rFonts w:eastAsiaTheme="minorEastAsia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D59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59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591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591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591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591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591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591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591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5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5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5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59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59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59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59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59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59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5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3D5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591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3D5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591E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3D59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591E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3D59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5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59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591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D5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D591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hmi.cz/files/portal/docs/uoco/oez/ets/ets_ta_cz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1215</Characters>
  <Application>Microsoft Office Word</Application>
  <DocSecurity>0</DocSecurity>
  <Lines>10</Lines>
  <Paragraphs>2</Paragraphs>
  <ScaleCrop>false</ScaleCrop>
  <Company>MZP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Žilák</dc:creator>
  <cp:keywords/>
  <dc:description/>
  <cp:lastModifiedBy>Jakub Žilák</cp:lastModifiedBy>
  <cp:revision>2</cp:revision>
  <dcterms:created xsi:type="dcterms:W3CDTF">2025-04-08T12:00:00Z</dcterms:created>
  <dcterms:modified xsi:type="dcterms:W3CDTF">2025-04-08T12:00:00Z</dcterms:modified>
</cp:coreProperties>
</file>