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A105A9" w14:textId="2C70761E" w:rsidR="009B2000" w:rsidRPr="00035BEC" w:rsidRDefault="00F16528" w:rsidP="00035BEC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035BEC">
        <w:rPr>
          <w:rFonts w:ascii="Arial" w:eastAsia="Times New Roman" w:hAnsi="Arial" w:cs="Arial"/>
          <w:b/>
          <w:caps/>
          <w:sz w:val="24"/>
          <w:szCs w:val="24"/>
        </w:rPr>
        <w:t>F</w:t>
      </w:r>
      <w:r w:rsidR="009B2000" w:rsidRPr="00035BEC">
        <w:rPr>
          <w:rFonts w:ascii="Arial" w:eastAsia="Times New Roman" w:hAnsi="Arial" w:cs="Arial"/>
          <w:b/>
          <w:caps/>
          <w:sz w:val="24"/>
          <w:szCs w:val="24"/>
        </w:rPr>
        <w:t>ormulář žádosti o klinick</w:t>
      </w:r>
      <w:r w:rsidR="00EC399F">
        <w:rPr>
          <w:rFonts w:ascii="Arial" w:eastAsia="Times New Roman" w:hAnsi="Arial" w:cs="Arial"/>
          <w:b/>
          <w:caps/>
          <w:sz w:val="24"/>
          <w:szCs w:val="24"/>
        </w:rPr>
        <w:t>é</w:t>
      </w:r>
      <w:r w:rsidR="009F14C7" w:rsidRPr="00035BEC">
        <w:rPr>
          <w:rFonts w:ascii="Arial" w:eastAsia="Times New Roman" w:hAnsi="Arial" w:cs="Arial"/>
          <w:b/>
          <w:caps/>
          <w:sz w:val="24"/>
          <w:szCs w:val="24"/>
        </w:rPr>
        <w:t xml:space="preserve"> hodnocení </w:t>
      </w:r>
      <w:r w:rsidRPr="00035BEC">
        <w:rPr>
          <w:rFonts w:ascii="Arial" w:eastAsia="Times New Roman" w:hAnsi="Arial" w:cs="Arial"/>
          <w:b/>
          <w:caps/>
          <w:sz w:val="24"/>
          <w:szCs w:val="24"/>
        </w:rPr>
        <w:t>v případě registrovaných léčivých přípravků obsahujících geneticky modifikovaný organismus</w:t>
      </w:r>
    </w:p>
    <w:p w14:paraId="0015ABCE" w14:textId="77777777" w:rsidR="00035BEC" w:rsidRDefault="00035BEC" w:rsidP="00035B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602C8569" w14:textId="65765CB6" w:rsidR="00035BEC" w:rsidRDefault="00035BEC" w:rsidP="00035BE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Tento formulář lze použít </w:t>
      </w:r>
      <w:r w:rsidR="00506B0C" w:rsidRPr="00CF0643">
        <w:rPr>
          <w:rFonts w:ascii="Arial" w:hAnsi="Arial" w:cs="Arial"/>
        </w:rPr>
        <w:t>podle odst. 1 přílohy č. 2 vyhlášky č. 209/2004 Sb., o bližších podmínkách nakládání s geneticky modifikovanými organismy a genetickými produkty, ve znění pozdějších předpisů,</w:t>
      </w:r>
      <w:bookmarkStart w:id="0" w:name="_GoBack"/>
      <w:bookmarkEnd w:id="0"/>
      <w:r w:rsidR="00506B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 žádosti o klinická hodnocení registrovaných humánních léčivých přípravků, v případě, že klinické hodnocení bude prováděno pro jinou indikaci, </w:t>
      </w:r>
      <w:r w:rsidRPr="007524D2">
        <w:rPr>
          <w:rFonts w:ascii="Arial" w:hAnsi="Arial" w:cs="Arial"/>
        </w:rPr>
        <w:t xml:space="preserve">jinou lékovou </w:t>
      </w:r>
      <w:r w:rsidRPr="00035BEC">
        <w:rPr>
          <w:rFonts w:ascii="Arial" w:hAnsi="Arial" w:cs="Arial"/>
        </w:rPr>
        <w:t>formu nebo jinou cestu podání, než jaká je uvedena v souhrnu údajů o přípravku.</w:t>
      </w:r>
    </w:p>
    <w:p w14:paraId="6A67BB1A" w14:textId="77777777" w:rsidR="00035BEC" w:rsidRDefault="00035BEC" w:rsidP="00035BEC">
      <w:pPr>
        <w:spacing w:after="120"/>
        <w:jc w:val="both"/>
        <w:rPr>
          <w:rFonts w:ascii="Arial" w:hAnsi="Arial" w:cs="Arial"/>
          <w:b/>
        </w:rPr>
      </w:pPr>
      <w:r w:rsidRPr="00874468">
        <w:rPr>
          <w:rFonts w:ascii="Arial" w:hAnsi="Arial" w:cs="Arial"/>
          <w:b/>
        </w:rPr>
        <w:t xml:space="preserve">Pokud v rámci klinického hodnocení </w:t>
      </w:r>
      <w:r>
        <w:rPr>
          <w:rFonts w:ascii="Arial" w:hAnsi="Arial" w:cs="Arial"/>
          <w:b/>
        </w:rPr>
        <w:t xml:space="preserve">bude </w:t>
      </w:r>
      <w:r w:rsidRPr="00874468">
        <w:rPr>
          <w:rFonts w:ascii="Arial" w:hAnsi="Arial" w:cs="Arial"/>
          <w:b/>
        </w:rPr>
        <w:t xml:space="preserve">s geneticky modifikovanými organismy </w:t>
      </w:r>
      <w:r>
        <w:rPr>
          <w:rFonts w:ascii="Arial" w:hAnsi="Arial" w:cs="Arial"/>
          <w:b/>
        </w:rPr>
        <w:t>nakládat</w:t>
      </w:r>
      <w:r w:rsidRPr="0087446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na území České republiky i další</w:t>
      </w:r>
      <w:r w:rsidRPr="00874468">
        <w:rPr>
          <w:rFonts w:ascii="Arial" w:hAnsi="Arial" w:cs="Arial"/>
          <w:b/>
        </w:rPr>
        <w:t xml:space="preserve"> právnická osoba nebo fyzická osoba oprávněná k</w:t>
      </w:r>
      <w:r>
        <w:rPr>
          <w:rFonts w:ascii="Arial" w:hAnsi="Arial" w:cs="Arial"/>
          <w:b/>
        </w:rPr>
        <w:t> </w:t>
      </w:r>
      <w:r w:rsidRPr="00874468">
        <w:rPr>
          <w:rFonts w:ascii="Arial" w:hAnsi="Arial" w:cs="Arial"/>
          <w:b/>
        </w:rPr>
        <w:t>podnikání</w:t>
      </w:r>
      <w:r>
        <w:rPr>
          <w:rFonts w:ascii="Arial" w:hAnsi="Arial" w:cs="Arial"/>
          <w:b/>
        </w:rPr>
        <w:t xml:space="preserve"> kromě žadatele</w:t>
      </w:r>
      <w:r w:rsidRPr="00874468">
        <w:rPr>
          <w:rFonts w:ascii="Arial" w:hAnsi="Arial" w:cs="Arial"/>
          <w:b/>
        </w:rPr>
        <w:t xml:space="preserve">, musí tato osoba </w:t>
      </w:r>
      <w:r>
        <w:rPr>
          <w:rFonts w:ascii="Arial" w:hAnsi="Arial" w:cs="Arial"/>
          <w:b/>
        </w:rPr>
        <w:t xml:space="preserve">také </w:t>
      </w:r>
      <w:r w:rsidRPr="00874468">
        <w:rPr>
          <w:rFonts w:ascii="Arial" w:hAnsi="Arial" w:cs="Arial"/>
          <w:b/>
        </w:rPr>
        <w:t xml:space="preserve">podat žádost o uvádění </w:t>
      </w:r>
      <w:r>
        <w:rPr>
          <w:rFonts w:ascii="Arial" w:hAnsi="Arial" w:cs="Arial"/>
          <w:b/>
        </w:rPr>
        <w:t xml:space="preserve">geneticky modifikovaného organismu do </w:t>
      </w:r>
      <w:r w:rsidRPr="00874468">
        <w:rPr>
          <w:rFonts w:ascii="Arial" w:hAnsi="Arial" w:cs="Arial"/>
          <w:b/>
        </w:rPr>
        <w:t xml:space="preserve">životního prostředí, popřípadě </w:t>
      </w:r>
      <w:r>
        <w:rPr>
          <w:rFonts w:ascii="Arial" w:hAnsi="Arial" w:cs="Arial"/>
          <w:b/>
        </w:rPr>
        <w:t xml:space="preserve">podat </w:t>
      </w:r>
      <w:r w:rsidRPr="00874468">
        <w:rPr>
          <w:rFonts w:ascii="Arial" w:hAnsi="Arial" w:cs="Arial"/>
          <w:b/>
        </w:rPr>
        <w:t>oznámení o uzavřeném nakládání.</w:t>
      </w:r>
    </w:p>
    <w:p w14:paraId="0A6E1DAB" w14:textId="77777777" w:rsidR="00035BEC" w:rsidRDefault="00035BEC" w:rsidP="00035BEC">
      <w:pPr>
        <w:pBdr>
          <w:bottom w:val="single" w:sz="6" w:space="1" w:color="auto"/>
        </w:pBdr>
        <w:spacing w:after="0"/>
        <w:jc w:val="both"/>
        <w:rPr>
          <w:rFonts w:ascii="Arial" w:hAnsi="Arial" w:cs="Arial"/>
        </w:rPr>
      </w:pPr>
      <w:r w:rsidRPr="007524D2">
        <w:rPr>
          <w:rFonts w:ascii="Arial" w:hAnsi="Arial" w:cs="Arial"/>
        </w:rPr>
        <w:t xml:space="preserve">Zadavatel klinického hodnocení může případně podat </w:t>
      </w:r>
      <w:r>
        <w:rPr>
          <w:rFonts w:ascii="Arial" w:hAnsi="Arial" w:cs="Arial"/>
        </w:rPr>
        <w:t xml:space="preserve">všechny </w:t>
      </w:r>
      <w:r w:rsidRPr="007524D2">
        <w:rPr>
          <w:rFonts w:ascii="Arial" w:hAnsi="Arial" w:cs="Arial"/>
        </w:rPr>
        <w:t xml:space="preserve">potřebné žádosti </w:t>
      </w:r>
      <w:r>
        <w:rPr>
          <w:rFonts w:ascii="Arial" w:hAnsi="Arial" w:cs="Arial"/>
        </w:rPr>
        <w:t>a</w:t>
      </w:r>
      <w:r w:rsidRPr="007524D2">
        <w:rPr>
          <w:rFonts w:ascii="Arial" w:hAnsi="Arial" w:cs="Arial"/>
        </w:rPr>
        <w:t xml:space="preserve"> oznámení </w:t>
      </w:r>
      <w:r>
        <w:rPr>
          <w:rFonts w:ascii="Arial" w:hAnsi="Arial" w:cs="Arial"/>
        </w:rPr>
        <w:t>na základě plné moci od všech právnických osob nebo fyzických osob oprávněných k podnikání, které se budou podílet na nakládání s geneticky modifikovanými organismy v rámci předmětného klinického hodnocení.</w:t>
      </w:r>
    </w:p>
    <w:p w14:paraId="3D01BFE1" w14:textId="77777777" w:rsidR="00035BEC" w:rsidRDefault="00035BEC" w:rsidP="00035BEC">
      <w:pPr>
        <w:pBdr>
          <w:bottom w:val="single" w:sz="6" w:space="1" w:color="auto"/>
        </w:pBd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1642C298" w14:textId="77777777" w:rsidR="00035BEC" w:rsidRDefault="00035BEC" w:rsidP="00035BEC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14:paraId="4548AC9F" w14:textId="77777777" w:rsidR="00035BEC" w:rsidRDefault="00035BEC" w:rsidP="00035BE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Datum podání</w:t>
      </w:r>
    </w:p>
    <w:p w14:paraId="101338F7" w14:textId="77777777" w:rsidR="00035BEC" w:rsidRDefault="00035BEC" w:rsidP="00035BEC">
      <w:pPr>
        <w:spacing w:after="0"/>
        <w:jc w:val="both"/>
        <w:rPr>
          <w:rFonts w:ascii="Arial" w:hAnsi="Arial" w:cs="Arial"/>
        </w:rPr>
      </w:pPr>
    </w:p>
    <w:p w14:paraId="4C7D101B" w14:textId="77777777" w:rsidR="00035BEC" w:rsidRPr="00255C25" w:rsidRDefault="00035BEC" w:rsidP="00035BEC">
      <w:pPr>
        <w:spacing w:after="0"/>
        <w:jc w:val="both"/>
        <w:rPr>
          <w:rFonts w:ascii="Arial" w:hAnsi="Arial" w:cs="Arial"/>
          <w:b/>
          <w:u w:val="single"/>
        </w:rPr>
      </w:pPr>
      <w:r w:rsidRPr="00255C25">
        <w:rPr>
          <w:rFonts w:ascii="Arial" w:hAnsi="Arial" w:cs="Arial"/>
          <w:b/>
          <w:u w:val="single"/>
        </w:rPr>
        <w:t>Název projektu</w:t>
      </w:r>
    </w:p>
    <w:p w14:paraId="74DFB45F" w14:textId="77777777" w:rsidR="00035BEC" w:rsidRDefault="00035BEC" w:rsidP="00035BEC">
      <w:pPr>
        <w:spacing w:after="0"/>
        <w:jc w:val="both"/>
        <w:rPr>
          <w:rFonts w:ascii="Arial" w:hAnsi="Arial" w:cs="Arial"/>
        </w:rPr>
      </w:pPr>
    </w:p>
    <w:p w14:paraId="5A4460E2" w14:textId="77777777" w:rsidR="007F0B3D" w:rsidRDefault="007F0B3D" w:rsidP="00035BEC">
      <w:pPr>
        <w:spacing w:after="0"/>
        <w:jc w:val="both"/>
        <w:rPr>
          <w:rFonts w:ascii="Arial" w:hAnsi="Arial" w:cs="Arial"/>
          <w:b/>
        </w:rPr>
      </w:pPr>
    </w:p>
    <w:p w14:paraId="4517952D" w14:textId="77777777" w:rsidR="00035BEC" w:rsidRPr="00255C25" w:rsidRDefault="00035BEC" w:rsidP="00035BEC">
      <w:pPr>
        <w:spacing w:after="0"/>
        <w:jc w:val="both"/>
        <w:rPr>
          <w:rFonts w:ascii="Arial" w:hAnsi="Arial" w:cs="Arial"/>
          <w:b/>
        </w:rPr>
      </w:pPr>
      <w:r w:rsidRPr="00255C25">
        <w:rPr>
          <w:rFonts w:ascii="Arial" w:hAnsi="Arial" w:cs="Arial"/>
          <w:b/>
        </w:rPr>
        <w:t>Jednoznačný identifikátor klinického hodnocení, je-li v době podání žádosti znám</w:t>
      </w:r>
    </w:p>
    <w:p w14:paraId="4B70E687" w14:textId="77777777" w:rsidR="00035BEC" w:rsidRDefault="00035BEC" w:rsidP="007F0B3D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65F21F6" w14:textId="77777777" w:rsidR="007F0B3D" w:rsidRDefault="007F0B3D" w:rsidP="007F0B3D">
      <w:pPr>
        <w:spacing w:after="0"/>
        <w:ind w:right="567"/>
        <w:rPr>
          <w:rFonts w:ascii="Arial" w:hAnsi="Arial" w:cs="Arial"/>
          <w:b/>
        </w:rPr>
      </w:pPr>
    </w:p>
    <w:p w14:paraId="4E450B5D" w14:textId="77777777" w:rsidR="007F0B3D" w:rsidRPr="00CB374D" w:rsidRDefault="007F0B3D" w:rsidP="007F0B3D">
      <w:pPr>
        <w:ind w:right="567"/>
        <w:rPr>
          <w:rFonts w:ascii="Arial" w:hAnsi="Arial" w:cs="Arial"/>
          <w:b/>
          <w:u w:val="single"/>
        </w:rPr>
      </w:pPr>
      <w:r w:rsidRPr="00CB374D">
        <w:rPr>
          <w:rFonts w:ascii="Arial" w:hAnsi="Arial" w:cs="Arial"/>
          <w:b/>
        </w:rPr>
        <w:t>SEKCE 1 – ADMINISTRATIVNÍ INFORMACE</w:t>
      </w:r>
    </w:p>
    <w:p w14:paraId="49D1BAC3" w14:textId="77777777" w:rsidR="007F0B3D" w:rsidRPr="00703D0C" w:rsidRDefault="007F0B3D" w:rsidP="007F0B3D">
      <w:pPr>
        <w:pStyle w:val="Odstavecseseznamem"/>
        <w:numPr>
          <w:ilvl w:val="1"/>
          <w:numId w:val="17"/>
        </w:numPr>
        <w:spacing w:after="0"/>
        <w:ind w:right="567"/>
        <w:contextualSpacing w:val="0"/>
        <w:rPr>
          <w:rFonts w:ascii="Arial" w:hAnsi="Arial" w:cs="Arial"/>
          <w:b/>
        </w:rPr>
      </w:pPr>
      <w:r w:rsidRPr="00703D0C">
        <w:rPr>
          <w:rFonts w:ascii="Arial" w:hAnsi="Arial" w:cs="Arial"/>
          <w:b/>
        </w:rPr>
        <w:t>Žadatel</w:t>
      </w:r>
    </w:p>
    <w:p w14:paraId="0DF6ABBA" w14:textId="77777777" w:rsidR="007F0B3D" w:rsidRPr="00B5560C" w:rsidRDefault="007F0B3D" w:rsidP="007F0B3D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Jméno nebo název anebo obchodní firma, je-li žadatelem fyzická osoba oprávněná k podnikání, název nebo obchodní firma a právní forma, je-li žadatelem právnická osoba</w:t>
      </w:r>
    </w:p>
    <w:p w14:paraId="4B26ACBA" w14:textId="77777777" w:rsidR="007F0B3D" w:rsidRPr="00B5560C" w:rsidRDefault="007F0B3D" w:rsidP="007F0B3D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Adresa sídla a adresa bydliště (u fyzických osob)</w:t>
      </w:r>
    </w:p>
    <w:p w14:paraId="25BD3137" w14:textId="77777777" w:rsidR="007F0B3D" w:rsidRPr="00B5560C" w:rsidRDefault="007F0B3D" w:rsidP="007F0B3D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IČO (pokud je přiděleno)</w:t>
      </w:r>
    </w:p>
    <w:p w14:paraId="6615D60E" w14:textId="77777777" w:rsidR="007F0B3D" w:rsidRDefault="007F0B3D" w:rsidP="007F0B3D">
      <w:pPr>
        <w:pStyle w:val="Odstavecseseznamem"/>
        <w:numPr>
          <w:ilvl w:val="2"/>
          <w:numId w:val="17"/>
        </w:numPr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kontaktní osoby</w:t>
      </w:r>
    </w:p>
    <w:p w14:paraId="6EC1D770" w14:textId="77777777" w:rsidR="007F0B3D" w:rsidRDefault="007F0B3D" w:rsidP="007F0B3D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1D72C34C" w14:textId="77777777" w:rsidR="007F0B3D" w:rsidRDefault="007F0B3D" w:rsidP="007F0B3D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56BB0BC1" w14:textId="77777777" w:rsidR="007F0B3D" w:rsidRDefault="007F0B3D" w:rsidP="007F0B3D">
      <w:pPr>
        <w:pStyle w:val="Odstavecseseznamem"/>
        <w:numPr>
          <w:ilvl w:val="2"/>
          <w:numId w:val="17"/>
        </w:numPr>
        <w:spacing w:after="0"/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odborného poradce</w:t>
      </w:r>
    </w:p>
    <w:p w14:paraId="60BEE073" w14:textId="77777777" w:rsidR="007F0B3D" w:rsidRPr="004A1D6D" w:rsidRDefault="007F0B3D" w:rsidP="007F0B3D">
      <w:pPr>
        <w:spacing w:after="0"/>
        <w:ind w:left="708" w:right="567"/>
        <w:contextualSpacing/>
        <w:rPr>
          <w:rFonts w:ascii="Arial" w:hAnsi="Arial" w:cs="Arial"/>
        </w:rPr>
      </w:pPr>
      <w:r w:rsidRPr="004A1D6D">
        <w:rPr>
          <w:rFonts w:ascii="Arial" w:hAnsi="Arial" w:cs="Arial"/>
        </w:rPr>
        <w:t>(+) Doklad</w:t>
      </w:r>
      <w:r>
        <w:rPr>
          <w:rFonts w:ascii="Arial" w:hAnsi="Arial" w:cs="Arial"/>
        </w:rPr>
        <w:t>y</w:t>
      </w:r>
      <w:r w:rsidRPr="004A1D6D">
        <w:rPr>
          <w:rFonts w:ascii="Arial" w:hAnsi="Arial" w:cs="Arial"/>
        </w:rPr>
        <w:t xml:space="preserve"> o dosaženém vzdělání a délce odborné praxe</w:t>
      </w:r>
    </w:p>
    <w:p w14:paraId="15B586DA" w14:textId="77777777" w:rsidR="007F0B3D" w:rsidRDefault="007F0B3D" w:rsidP="007F0B3D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Kontaktní adresa</w:t>
      </w:r>
    </w:p>
    <w:p w14:paraId="70032253" w14:textId="77777777" w:rsidR="007F0B3D" w:rsidRDefault="007F0B3D" w:rsidP="007F0B3D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4348AEC8" w14:textId="77777777" w:rsidR="007F0B3D" w:rsidRPr="00B5560C" w:rsidRDefault="007F0B3D" w:rsidP="007F0B3D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56660665" w14:textId="77777777" w:rsidR="007F0B3D" w:rsidRPr="003D2206" w:rsidRDefault="007F0B3D" w:rsidP="007F0B3D">
      <w:pPr>
        <w:pStyle w:val="Odstavecseseznamem"/>
        <w:ind w:right="567"/>
        <w:rPr>
          <w:rFonts w:ascii="Arial" w:hAnsi="Arial" w:cs="Arial"/>
          <w:b/>
        </w:rPr>
      </w:pPr>
      <w:r w:rsidRPr="003B2BC5">
        <w:rPr>
          <w:rFonts w:ascii="Arial" w:hAnsi="Arial" w:cs="Arial"/>
          <w:b/>
          <w:i/>
        </w:rPr>
        <w:t xml:space="preserve"> </w:t>
      </w:r>
    </w:p>
    <w:p w14:paraId="2310456F" w14:textId="77777777" w:rsidR="007F0B3D" w:rsidRPr="00703D0C" w:rsidRDefault="007F0B3D" w:rsidP="007F0B3D">
      <w:pPr>
        <w:pStyle w:val="Odstavecseseznamem"/>
        <w:numPr>
          <w:ilvl w:val="1"/>
          <w:numId w:val="17"/>
        </w:numPr>
        <w:spacing w:after="0"/>
        <w:ind w:right="567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Zadavatel</w:t>
      </w:r>
      <w:r w:rsidRPr="00703D0C">
        <w:rPr>
          <w:rFonts w:ascii="Arial" w:hAnsi="Arial" w:cs="Arial"/>
          <w:b/>
        </w:rPr>
        <w:t xml:space="preserve">, pokud je odlišný od žadatele </w:t>
      </w:r>
    </w:p>
    <w:p w14:paraId="424466A6" w14:textId="77777777" w:rsidR="007F0B3D" w:rsidRPr="00B5560C" w:rsidRDefault="007F0B3D" w:rsidP="007F0B3D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Jméno nebo název anebo obchodní firma, je-li žadatelem fyzická osoba oprávněná k podnikání, název nebo obchodní firma a právní forma, je-li žadatelem právnická osoba</w:t>
      </w:r>
    </w:p>
    <w:p w14:paraId="5522D867" w14:textId="77777777" w:rsidR="007F0B3D" w:rsidRPr="00B5560C" w:rsidRDefault="007F0B3D" w:rsidP="007F0B3D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Adresa sídla a adresa bydliště (u fyzických osob)</w:t>
      </w:r>
    </w:p>
    <w:p w14:paraId="34D4C90D" w14:textId="77777777" w:rsidR="007F0B3D" w:rsidRPr="00B5560C" w:rsidRDefault="007F0B3D" w:rsidP="007F0B3D">
      <w:pPr>
        <w:numPr>
          <w:ilvl w:val="2"/>
          <w:numId w:val="17"/>
        </w:numPr>
        <w:tabs>
          <w:tab w:val="left" w:pos="993"/>
        </w:tabs>
        <w:spacing w:after="0" w:line="240" w:lineRule="auto"/>
        <w:contextualSpacing/>
        <w:jc w:val="both"/>
        <w:rPr>
          <w:rFonts w:ascii="Arial" w:hAnsi="Arial" w:cs="Arial"/>
          <w:u w:val="single"/>
        </w:rPr>
      </w:pPr>
      <w:r w:rsidRPr="00B5560C">
        <w:rPr>
          <w:rFonts w:ascii="Arial" w:hAnsi="Arial" w:cs="Arial"/>
          <w:u w:val="single"/>
        </w:rPr>
        <w:t>IČO (pokud je přiděleno)</w:t>
      </w:r>
    </w:p>
    <w:p w14:paraId="6231C532" w14:textId="77777777" w:rsidR="007F0B3D" w:rsidRDefault="007F0B3D" w:rsidP="007F0B3D">
      <w:pPr>
        <w:pStyle w:val="Odstavecseseznamem"/>
        <w:numPr>
          <w:ilvl w:val="2"/>
          <w:numId w:val="17"/>
        </w:numPr>
        <w:ind w:right="567"/>
        <w:rPr>
          <w:rFonts w:ascii="Arial" w:hAnsi="Arial" w:cs="Arial"/>
        </w:rPr>
      </w:pPr>
      <w:r>
        <w:rPr>
          <w:rFonts w:ascii="Arial" w:hAnsi="Arial" w:cs="Arial"/>
        </w:rPr>
        <w:t>Jméno kontaktní osoby</w:t>
      </w:r>
    </w:p>
    <w:p w14:paraId="2A670853" w14:textId="77777777" w:rsidR="007F0B3D" w:rsidRDefault="007F0B3D" w:rsidP="007F0B3D">
      <w:pPr>
        <w:pStyle w:val="Odstavecseseznamem"/>
        <w:numPr>
          <w:ilvl w:val="3"/>
          <w:numId w:val="17"/>
        </w:numPr>
        <w:ind w:right="567" w:hanging="371"/>
        <w:rPr>
          <w:rFonts w:ascii="Arial" w:hAnsi="Arial" w:cs="Arial"/>
        </w:rPr>
      </w:pPr>
      <w:r>
        <w:rPr>
          <w:rFonts w:ascii="Arial" w:hAnsi="Arial" w:cs="Arial"/>
        </w:rPr>
        <w:t>Telefon</w:t>
      </w:r>
    </w:p>
    <w:p w14:paraId="4DB726FA" w14:textId="77777777" w:rsidR="007F0B3D" w:rsidRDefault="007F0B3D" w:rsidP="007F0B3D">
      <w:pPr>
        <w:pStyle w:val="Odstavecseseznamem"/>
        <w:numPr>
          <w:ilvl w:val="3"/>
          <w:numId w:val="17"/>
        </w:numPr>
        <w:spacing w:after="0"/>
        <w:ind w:left="1078" w:right="567" w:hanging="369"/>
        <w:rPr>
          <w:rFonts w:ascii="Arial" w:hAnsi="Arial" w:cs="Arial"/>
        </w:rPr>
      </w:pPr>
      <w:r>
        <w:rPr>
          <w:rFonts w:ascii="Arial" w:hAnsi="Arial" w:cs="Arial"/>
        </w:rPr>
        <w:t>E-mail</w:t>
      </w:r>
    </w:p>
    <w:p w14:paraId="2270AF66" w14:textId="77777777" w:rsidR="003A2E4D" w:rsidRPr="007F0B3D" w:rsidRDefault="003A2E4D" w:rsidP="003A2E4D">
      <w:pPr>
        <w:pStyle w:val="Odstavecseseznamem"/>
        <w:rPr>
          <w:rFonts w:ascii="Arial" w:hAnsi="Arial" w:cs="Arial"/>
        </w:rPr>
      </w:pPr>
    </w:p>
    <w:p w14:paraId="79030F06" w14:textId="1754AF83" w:rsidR="00F16528" w:rsidRDefault="00874468" w:rsidP="009068A5">
      <w:pPr>
        <w:pStyle w:val="Odstavecseseznamem"/>
        <w:numPr>
          <w:ilvl w:val="1"/>
          <w:numId w:val="17"/>
        </w:numPr>
        <w:ind w:righ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>I</w:t>
      </w:r>
      <w:r w:rsidR="00F16528" w:rsidRPr="00F16528">
        <w:rPr>
          <w:rFonts w:ascii="Arial" w:hAnsi="Arial" w:cs="Arial"/>
          <w:b/>
        </w:rPr>
        <w:t>nformace o klinickém hodnocení</w:t>
      </w:r>
    </w:p>
    <w:p w14:paraId="26DDEF8F" w14:textId="77777777" w:rsidR="00874468" w:rsidRDefault="00874468" w:rsidP="00874468">
      <w:pPr>
        <w:pStyle w:val="Odstavecseseznamem"/>
        <w:ind w:right="567"/>
        <w:rPr>
          <w:rFonts w:ascii="Arial" w:hAnsi="Arial" w:cs="Arial"/>
          <w:b/>
        </w:rPr>
      </w:pPr>
    </w:p>
    <w:p w14:paraId="5B226F7B" w14:textId="2B3C18EB" w:rsidR="00874468" w:rsidRDefault="00874468" w:rsidP="00874468">
      <w:pPr>
        <w:pStyle w:val="Odstavecseseznamem"/>
        <w:ind w:left="0" w:right="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</w:t>
      </w:r>
      <w:r>
        <w:rPr>
          <w:rFonts w:ascii="Arial" w:hAnsi="Arial" w:cs="Arial"/>
          <w:b/>
        </w:rPr>
        <w:tab/>
      </w:r>
      <w:r w:rsidRPr="00F16528">
        <w:rPr>
          <w:rFonts w:ascii="Arial" w:hAnsi="Arial" w:cs="Arial"/>
          <w:b/>
        </w:rPr>
        <w:t>Základní informace o klinickém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46"/>
        <w:gridCol w:w="4516"/>
      </w:tblGrid>
      <w:tr w:rsidR="00035BEC" w:rsidRPr="00F641B9" w14:paraId="72FCD1C8" w14:textId="77777777" w:rsidTr="009068A5">
        <w:tc>
          <w:tcPr>
            <w:tcW w:w="4546" w:type="dxa"/>
            <w:shd w:val="clear" w:color="auto" w:fill="auto"/>
          </w:tcPr>
          <w:p w14:paraId="056458A3" w14:textId="77777777" w:rsidR="00035BEC" w:rsidRPr="00D61399" w:rsidRDefault="00035BEC" w:rsidP="00035BEC">
            <w:pPr>
              <w:rPr>
                <w:rFonts w:ascii="Arial" w:hAnsi="Arial" w:cs="Arial"/>
                <w:lang w:val="cs-CZ"/>
              </w:rPr>
            </w:pPr>
            <w:r w:rsidRPr="00D61399">
              <w:rPr>
                <w:rFonts w:ascii="Arial" w:hAnsi="Arial" w:cs="Arial"/>
                <w:lang w:val="cs-CZ"/>
              </w:rPr>
              <w:t>EudraCT označení (pokud je k dispozici)</w:t>
            </w:r>
          </w:p>
        </w:tc>
        <w:tc>
          <w:tcPr>
            <w:tcW w:w="4516" w:type="dxa"/>
            <w:shd w:val="clear" w:color="auto" w:fill="auto"/>
          </w:tcPr>
          <w:p w14:paraId="75A917A3" w14:textId="77777777" w:rsidR="00035BEC" w:rsidRPr="00F641B9" w:rsidRDefault="00035BEC" w:rsidP="00035BEC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035BEC" w:rsidRPr="00F641B9" w14:paraId="77C73D45" w14:textId="77777777" w:rsidTr="009068A5">
        <w:tc>
          <w:tcPr>
            <w:tcW w:w="4546" w:type="dxa"/>
            <w:shd w:val="clear" w:color="auto" w:fill="auto"/>
          </w:tcPr>
          <w:p w14:paraId="1213557B" w14:textId="77777777" w:rsidR="00035BEC" w:rsidRPr="00D61399" w:rsidRDefault="00035BEC" w:rsidP="00035BEC">
            <w:pPr>
              <w:rPr>
                <w:rFonts w:ascii="Arial" w:hAnsi="Arial" w:cs="Arial"/>
                <w:lang w:val="cs-CZ"/>
              </w:rPr>
            </w:pPr>
            <w:r w:rsidRPr="00D61399">
              <w:rPr>
                <w:rFonts w:ascii="Arial" w:hAnsi="Arial" w:cs="Arial"/>
                <w:lang w:val="cs-CZ"/>
              </w:rPr>
              <w:t>Cíl klinického hodnocení</w:t>
            </w:r>
          </w:p>
        </w:tc>
        <w:tc>
          <w:tcPr>
            <w:tcW w:w="4516" w:type="dxa"/>
            <w:shd w:val="clear" w:color="auto" w:fill="auto"/>
          </w:tcPr>
          <w:p w14:paraId="0AC30C9B" w14:textId="77777777" w:rsidR="00035BEC" w:rsidRPr="00F641B9" w:rsidRDefault="00035BEC" w:rsidP="00035BEC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035BEC" w:rsidRPr="00F641B9" w14:paraId="749C4288" w14:textId="77777777" w:rsidTr="009068A5">
        <w:tc>
          <w:tcPr>
            <w:tcW w:w="4546" w:type="dxa"/>
            <w:shd w:val="clear" w:color="auto" w:fill="auto"/>
          </w:tcPr>
          <w:p w14:paraId="31866B4A" w14:textId="77777777" w:rsidR="00035BEC" w:rsidRPr="00560790" w:rsidRDefault="00035BEC" w:rsidP="00035BEC">
            <w:pPr>
              <w:rPr>
                <w:rFonts w:ascii="Arial" w:hAnsi="Arial" w:cs="Arial"/>
                <w:lang w:val="cs-CZ"/>
              </w:rPr>
            </w:pPr>
            <w:r w:rsidRPr="00560790">
              <w:rPr>
                <w:rFonts w:ascii="Arial" w:hAnsi="Arial" w:cs="Arial"/>
                <w:lang w:val="cs-CZ"/>
              </w:rPr>
              <w:t>Předpokládané datum zahájení a datum ukončení klinického hodnocení</w:t>
            </w:r>
          </w:p>
        </w:tc>
        <w:tc>
          <w:tcPr>
            <w:tcW w:w="4516" w:type="dxa"/>
            <w:shd w:val="clear" w:color="auto" w:fill="auto"/>
          </w:tcPr>
          <w:p w14:paraId="0CCECD07" w14:textId="77777777" w:rsidR="00035BEC" w:rsidRPr="00F641B9" w:rsidRDefault="00035BEC" w:rsidP="00035BEC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035BEC" w:rsidRPr="00F641B9" w14:paraId="07C3EA53" w14:textId="77777777" w:rsidTr="009068A5">
        <w:tc>
          <w:tcPr>
            <w:tcW w:w="4546" w:type="dxa"/>
            <w:shd w:val="clear" w:color="auto" w:fill="auto"/>
          </w:tcPr>
          <w:p w14:paraId="29B15611" w14:textId="77777777" w:rsidR="00035BEC" w:rsidRPr="00560790" w:rsidRDefault="00035BEC" w:rsidP="00035BEC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Plánovaný p</w:t>
            </w:r>
            <w:r w:rsidRPr="00560790">
              <w:rPr>
                <w:rFonts w:ascii="Arial" w:hAnsi="Arial" w:cs="Arial"/>
                <w:lang w:val="cs-CZ"/>
              </w:rPr>
              <w:t>očet subjektů klinického hodnocení</w:t>
            </w:r>
          </w:p>
        </w:tc>
        <w:tc>
          <w:tcPr>
            <w:tcW w:w="4516" w:type="dxa"/>
            <w:shd w:val="clear" w:color="auto" w:fill="auto"/>
          </w:tcPr>
          <w:p w14:paraId="133F8AFE" w14:textId="77777777" w:rsidR="00035BEC" w:rsidRPr="00F641B9" w:rsidRDefault="00035BEC" w:rsidP="00035BEC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035BEC" w:rsidRPr="00F641B9" w14:paraId="750688F3" w14:textId="77777777" w:rsidTr="009068A5">
        <w:tc>
          <w:tcPr>
            <w:tcW w:w="4546" w:type="dxa"/>
            <w:shd w:val="clear" w:color="auto" w:fill="auto"/>
          </w:tcPr>
          <w:p w14:paraId="02012089" w14:textId="77777777" w:rsidR="00035BEC" w:rsidRPr="00560790" w:rsidRDefault="00035BEC" w:rsidP="00035BEC">
            <w:pPr>
              <w:rPr>
                <w:rFonts w:ascii="Arial" w:hAnsi="Arial" w:cs="Arial"/>
                <w:lang w:val="cs-CZ"/>
              </w:rPr>
            </w:pPr>
            <w:r w:rsidRPr="00560790">
              <w:rPr>
                <w:rFonts w:ascii="Arial" w:hAnsi="Arial" w:cs="Arial"/>
                <w:lang w:val="cs-CZ"/>
              </w:rPr>
              <w:t>Byla podána žádost o klinické hodnocení stejného léčivého přípravku v jiném státě Evr</w:t>
            </w:r>
            <w:r>
              <w:rPr>
                <w:rFonts w:ascii="Arial" w:hAnsi="Arial" w:cs="Arial"/>
                <w:lang w:val="cs-CZ"/>
              </w:rPr>
              <w:t>opského hospodářského prostoru (</w:t>
            </w:r>
            <w:r w:rsidRPr="00560790">
              <w:rPr>
                <w:rFonts w:ascii="Arial" w:hAnsi="Arial" w:cs="Arial"/>
                <w:lang w:val="cs-CZ"/>
              </w:rPr>
              <w:t>EHP</w:t>
            </w:r>
            <w:r>
              <w:rPr>
                <w:rFonts w:ascii="Arial" w:hAnsi="Arial" w:cs="Arial"/>
                <w:lang w:val="cs-CZ"/>
              </w:rPr>
              <w:t>)</w:t>
            </w:r>
            <w:r w:rsidRPr="00560790">
              <w:rPr>
                <w:rFonts w:ascii="Arial" w:hAnsi="Arial" w:cs="Arial"/>
                <w:lang w:val="cs-CZ"/>
              </w:rPr>
              <w:t xml:space="preserve"> nebo je podání takové žádosti plánováno?</w:t>
            </w:r>
          </w:p>
          <w:p w14:paraId="0049EBF5" w14:textId="77777777" w:rsidR="00035BEC" w:rsidRPr="00560790" w:rsidRDefault="00035BEC" w:rsidP="00035BEC">
            <w:pPr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>Pokud ano, uveďte v jakém státě</w:t>
            </w:r>
            <w:r w:rsidRPr="00560790">
              <w:rPr>
                <w:rFonts w:ascii="Arial" w:hAnsi="Arial" w:cs="Arial"/>
                <w:lang w:val="cs-CZ"/>
              </w:rPr>
              <w:t xml:space="preserve">.  </w:t>
            </w:r>
          </w:p>
        </w:tc>
        <w:tc>
          <w:tcPr>
            <w:tcW w:w="4516" w:type="dxa"/>
            <w:shd w:val="clear" w:color="auto" w:fill="auto"/>
          </w:tcPr>
          <w:p w14:paraId="2EEDD4B9" w14:textId="77777777" w:rsidR="00035BEC" w:rsidRPr="00F641B9" w:rsidRDefault="00035BEC" w:rsidP="00035BEC">
            <w:pPr>
              <w:ind w:right="567"/>
              <w:rPr>
                <w:rFonts w:ascii="Arial" w:hAnsi="Arial" w:cs="Arial"/>
                <w:b/>
                <w:highlight w:val="yellow"/>
              </w:rPr>
            </w:pPr>
          </w:p>
        </w:tc>
      </w:tr>
    </w:tbl>
    <w:p w14:paraId="16C0DAB9" w14:textId="77777777" w:rsidR="00F16528" w:rsidRPr="00874468" w:rsidRDefault="00F16528" w:rsidP="00874468">
      <w:pPr>
        <w:pStyle w:val="Odstavecseseznamem"/>
        <w:ind w:left="432" w:right="567"/>
        <w:rPr>
          <w:rFonts w:ascii="Arial" w:hAnsi="Arial" w:cs="Arial"/>
          <w:b/>
        </w:rPr>
      </w:pPr>
    </w:p>
    <w:p w14:paraId="7F93BC33" w14:textId="6FEBD175" w:rsidR="00F16528" w:rsidRPr="00874468" w:rsidRDefault="00874468" w:rsidP="003B4A75">
      <w:pPr>
        <w:pStyle w:val="Odstavecseseznamem"/>
        <w:spacing w:after="120"/>
        <w:ind w:left="0"/>
        <w:contextualSpacing w:val="0"/>
        <w:jc w:val="both"/>
        <w:rPr>
          <w:rFonts w:ascii="Arial" w:hAnsi="Arial" w:cs="Arial"/>
          <w:b/>
        </w:rPr>
      </w:pPr>
      <w:r w:rsidRPr="00874468">
        <w:rPr>
          <w:rFonts w:ascii="Arial" w:hAnsi="Arial" w:cs="Arial"/>
          <w:b/>
        </w:rPr>
        <w:t>b)</w:t>
      </w:r>
      <w:r>
        <w:rPr>
          <w:rFonts w:ascii="Arial" w:hAnsi="Arial" w:cs="Arial"/>
          <w:b/>
        </w:rPr>
        <w:t xml:space="preserve"> </w:t>
      </w:r>
      <w:r w:rsidRPr="0087446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  <w:r w:rsidR="00F16528" w:rsidRPr="00874468">
        <w:rPr>
          <w:rFonts w:ascii="Arial" w:hAnsi="Arial" w:cs="Arial"/>
          <w:b/>
        </w:rPr>
        <w:t>Informace o místě, případně o místech, kde bude klinické hodnocení probíhat</w:t>
      </w:r>
    </w:p>
    <w:p w14:paraId="61A7FE4A" w14:textId="23D9BC5E" w:rsidR="00F16528" w:rsidRDefault="00F16528" w:rsidP="00874468">
      <w:pPr>
        <w:pStyle w:val="Odstavecseseznamem"/>
        <w:ind w:left="0"/>
        <w:jc w:val="both"/>
        <w:rPr>
          <w:rFonts w:ascii="Arial" w:hAnsi="Arial" w:cs="Arial"/>
          <w:i/>
        </w:rPr>
      </w:pPr>
      <w:r w:rsidRPr="00F16528">
        <w:rPr>
          <w:rFonts w:ascii="Arial" w:hAnsi="Arial" w:cs="Arial"/>
          <w:i/>
        </w:rPr>
        <w:t>Žadatel uvede údaje o pracovištích v tom státě, kde je žádost podávána. Kromě údajů o pracovišti, případně pracovištích, kde budou prováděny klinické činnosti</w:t>
      </w:r>
      <w:r w:rsidR="00175E68">
        <w:rPr>
          <w:rStyle w:val="Znakapoznpodarou"/>
          <w:rFonts w:ascii="Arial" w:hAnsi="Arial" w:cs="Arial"/>
          <w:i/>
        </w:rPr>
        <w:footnoteReference w:id="1"/>
      </w:r>
      <w:r w:rsidRPr="00F16528">
        <w:rPr>
          <w:rFonts w:ascii="Arial" w:hAnsi="Arial" w:cs="Arial"/>
          <w:i/>
        </w:rPr>
        <w:t>, uvede též údaje o laboratořích</w:t>
      </w:r>
      <w:r w:rsidR="003B4A75">
        <w:rPr>
          <w:rStyle w:val="Znakapoznpodarou"/>
          <w:rFonts w:ascii="Arial" w:hAnsi="Arial" w:cs="Arial"/>
          <w:i/>
        </w:rPr>
        <w:footnoteReference w:id="2"/>
      </w:r>
      <w:r w:rsidRPr="00F16528">
        <w:rPr>
          <w:rFonts w:ascii="Arial" w:hAnsi="Arial" w:cs="Arial"/>
          <w:i/>
        </w:rPr>
        <w:t xml:space="preserve">, kde bude probíhat nakládání s geneticky modifikovanými organismy v rámci předmětného klinického hodnocení (např. prostory, kde budou uchovávány a testovány vzorky od subjektů klinického hodnocení, které obsahují geneticky modifikované organismy). </w:t>
      </w:r>
    </w:p>
    <w:p w14:paraId="04D35034" w14:textId="77777777" w:rsidR="00F16528" w:rsidRPr="00874468" w:rsidRDefault="00F16528" w:rsidP="00874468">
      <w:pPr>
        <w:ind w:right="567"/>
        <w:rPr>
          <w:rFonts w:ascii="Arial" w:hAnsi="Arial" w:cs="Arial"/>
          <w:i/>
        </w:rPr>
      </w:pPr>
      <w:r w:rsidRPr="00874468">
        <w:rPr>
          <w:rFonts w:ascii="Arial" w:hAnsi="Arial" w:cs="Arial"/>
          <w:i/>
        </w:rPr>
        <w:t>Žadatel vyplní tolik tabulek, kolik je potřeba.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F16528" w:rsidRPr="00F641B9" w14:paraId="65067431" w14:textId="77777777" w:rsidTr="00DF00A6">
        <w:tc>
          <w:tcPr>
            <w:tcW w:w="4248" w:type="dxa"/>
          </w:tcPr>
          <w:p w14:paraId="759CBBF3" w14:textId="77777777" w:rsidR="00F16528" w:rsidRPr="00C0794C" w:rsidRDefault="00F16528" w:rsidP="00891370">
            <w:pPr>
              <w:ind w:right="567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Název organizace</w:t>
            </w:r>
          </w:p>
        </w:tc>
        <w:tc>
          <w:tcPr>
            <w:tcW w:w="4814" w:type="dxa"/>
          </w:tcPr>
          <w:p w14:paraId="18E35A28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1B786B70" w14:textId="77777777" w:rsidTr="00DF00A6">
        <w:tc>
          <w:tcPr>
            <w:tcW w:w="4248" w:type="dxa"/>
          </w:tcPr>
          <w:p w14:paraId="43A45677" w14:textId="77777777" w:rsidR="00F16528" w:rsidRPr="00C0794C" w:rsidRDefault="00F16528" w:rsidP="00891370">
            <w:pPr>
              <w:ind w:right="567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Adresa pracoviště</w:t>
            </w:r>
          </w:p>
        </w:tc>
        <w:tc>
          <w:tcPr>
            <w:tcW w:w="4814" w:type="dxa"/>
          </w:tcPr>
          <w:p w14:paraId="1295E4D5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21408DF5" w14:textId="77777777" w:rsidTr="00DF00A6">
        <w:tc>
          <w:tcPr>
            <w:tcW w:w="4248" w:type="dxa"/>
          </w:tcPr>
          <w:p w14:paraId="75BE7A08" w14:textId="088C4C9B" w:rsidR="00F16528" w:rsidRPr="00C0794C" w:rsidRDefault="00F16528" w:rsidP="00DF00A6">
            <w:pPr>
              <w:ind w:right="34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Jméno kontaktní osoby, pokud je odlišná od odborného poradce</w:t>
            </w:r>
          </w:p>
        </w:tc>
        <w:tc>
          <w:tcPr>
            <w:tcW w:w="4814" w:type="dxa"/>
          </w:tcPr>
          <w:p w14:paraId="275C76A6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554180BF" w14:textId="77777777" w:rsidTr="00DF00A6">
        <w:tc>
          <w:tcPr>
            <w:tcW w:w="4248" w:type="dxa"/>
          </w:tcPr>
          <w:p w14:paraId="4492A6B4" w14:textId="77777777" w:rsidR="00F16528" w:rsidRPr="00C0794C" w:rsidRDefault="00F16528" w:rsidP="00891370">
            <w:pPr>
              <w:ind w:right="567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Telefon kontaktní osoby</w:t>
            </w:r>
          </w:p>
        </w:tc>
        <w:tc>
          <w:tcPr>
            <w:tcW w:w="4814" w:type="dxa"/>
          </w:tcPr>
          <w:p w14:paraId="491211CB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0AF2DEDB" w14:textId="77777777" w:rsidTr="00DF00A6">
        <w:tc>
          <w:tcPr>
            <w:tcW w:w="4248" w:type="dxa"/>
          </w:tcPr>
          <w:p w14:paraId="4CF4FDB9" w14:textId="77777777" w:rsidR="00F16528" w:rsidRPr="00C0794C" w:rsidRDefault="00F16528" w:rsidP="00891370">
            <w:pPr>
              <w:ind w:right="567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E-mail kontaktní osoby</w:t>
            </w:r>
          </w:p>
        </w:tc>
        <w:tc>
          <w:tcPr>
            <w:tcW w:w="4814" w:type="dxa"/>
          </w:tcPr>
          <w:p w14:paraId="6DB66FFB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08D75FFB" w14:textId="77777777" w:rsidTr="00DF00A6">
        <w:tc>
          <w:tcPr>
            <w:tcW w:w="4248" w:type="dxa"/>
          </w:tcPr>
          <w:p w14:paraId="225C35FA" w14:textId="77777777" w:rsidR="00F16528" w:rsidRPr="00C0794C" w:rsidRDefault="00F16528" w:rsidP="00891370">
            <w:pPr>
              <w:ind w:right="567"/>
              <w:rPr>
                <w:rFonts w:ascii="Arial" w:hAnsi="Arial" w:cs="Arial"/>
                <w:lang w:val="cs-CZ"/>
              </w:rPr>
            </w:pPr>
            <w:r w:rsidRPr="00C0794C">
              <w:rPr>
                <w:rFonts w:ascii="Arial" w:hAnsi="Arial" w:cs="Arial"/>
                <w:lang w:val="cs-CZ"/>
              </w:rPr>
              <w:t>Plánované činnosti</w:t>
            </w:r>
          </w:p>
        </w:tc>
        <w:tc>
          <w:tcPr>
            <w:tcW w:w="4814" w:type="dxa"/>
          </w:tcPr>
          <w:p w14:paraId="468F770F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2FBA90AE" w14:textId="77777777" w:rsidTr="00DF00A6">
        <w:tc>
          <w:tcPr>
            <w:tcW w:w="4248" w:type="dxa"/>
          </w:tcPr>
          <w:p w14:paraId="4989D861" w14:textId="0A734AC6" w:rsidR="00F16528" w:rsidRPr="00C0794C" w:rsidRDefault="00DF00A6" w:rsidP="00561A15">
            <w:pPr>
              <w:ind w:right="34"/>
              <w:rPr>
                <w:rFonts w:ascii="Arial" w:hAnsi="Arial" w:cs="Arial"/>
                <w:lang w:val="cs-CZ"/>
              </w:rPr>
            </w:pPr>
            <w:r>
              <w:rPr>
                <w:rFonts w:ascii="Arial" w:hAnsi="Arial" w:cs="Arial"/>
                <w:lang w:val="cs-CZ"/>
              </w:rPr>
              <w:t xml:space="preserve">Kategorie rizika uzavřeného </w:t>
            </w:r>
            <w:r w:rsidR="00F16528" w:rsidRPr="00C0794C">
              <w:rPr>
                <w:rFonts w:ascii="Arial" w:hAnsi="Arial" w:cs="Arial"/>
                <w:lang w:val="cs-CZ"/>
              </w:rPr>
              <w:t>nakládání</w:t>
            </w:r>
          </w:p>
        </w:tc>
        <w:tc>
          <w:tcPr>
            <w:tcW w:w="4814" w:type="dxa"/>
          </w:tcPr>
          <w:p w14:paraId="483EE3EB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</w:tbl>
    <w:p w14:paraId="234D22AD" w14:textId="77777777" w:rsidR="00F16528" w:rsidRPr="00874468" w:rsidRDefault="00F16528" w:rsidP="00874468">
      <w:pPr>
        <w:ind w:right="567"/>
        <w:jc w:val="both"/>
        <w:rPr>
          <w:rFonts w:ascii="Arial" w:hAnsi="Arial" w:cs="Arial"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80"/>
        <w:gridCol w:w="4882"/>
      </w:tblGrid>
      <w:tr w:rsidR="00F16528" w:rsidRPr="00F641B9" w14:paraId="432A4D7B" w14:textId="77777777" w:rsidTr="00891370">
        <w:tc>
          <w:tcPr>
            <w:tcW w:w="4219" w:type="dxa"/>
          </w:tcPr>
          <w:p w14:paraId="61381AEA" w14:textId="77777777" w:rsidR="00F16528" w:rsidRPr="00660A3D" w:rsidRDefault="00F16528" w:rsidP="00891370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Název organizace</w:t>
            </w:r>
          </w:p>
        </w:tc>
        <w:tc>
          <w:tcPr>
            <w:tcW w:w="4961" w:type="dxa"/>
          </w:tcPr>
          <w:p w14:paraId="406D7B91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37315826" w14:textId="77777777" w:rsidTr="00891370">
        <w:tc>
          <w:tcPr>
            <w:tcW w:w="4219" w:type="dxa"/>
          </w:tcPr>
          <w:p w14:paraId="48EB3F6D" w14:textId="77777777" w:rsidR="00F16528" w:rsidRPr="00660A3D" w:rsidRDefault="00F16528" w:rsidP="00891370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Adresa pracoviště</w:t>
            </w:r>
          </w:p>
        </w:tc>
        <w:tc>
          <w:tcPr>
            <w:tcW w:w="4961" w:type="dxa"/>
          </w:tcPr>
          <w:p w14:paraId="03ED06FA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472AB4C1" w14:textId="77777777" w:rsidTr="00891370">
        <w:tc>
          <w:tcPr>
            <w:tcW w:w="4219" w:type="dxa"/>
          </w:tcPr>
          <w:p w14:paraId="7B0F6D89" w14:textId="5ADE4D98" w:rsidR="00F16528" w:rsidRPr="00660A3D" w:rsidRDefault="00F16528" w:rsidP="00DF00A6">
            <w:pPr>
              <w:ind w:right="34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lastRenderedPageBreak/>
              <w:t>Jméno kontaktní osoby, pokud je odlišná od odborného poradce</w:t>
            </w:r>
          </w:p>
        </w:tc>
        <w:tc>
          <w:tcPr>
            <w:tcW w:w="4961" w:type="dxa"/>
          </w:tcPr>
          <w:p w14:paraId="19EA28C4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24013790" w14:textId="77777777" w:rsidTr="00891370">
        <w:tc>
          <w:tcPr>
            <w:tcW w:w="4219" w:type="dxa"/>
          </w:tcPr>
          <w:p w14:paraId="4C6529E0" w14:textId="77777777" w:rsidR="00F16528" w:rsidRPr="00660A3D" w:rsidRDefault="00F16528" w:rsidP="00891370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Telefon kontaktní osoby</w:t>
            </w:r>
          </w:p>
        </w:tc>
        <w:tc>
          <w:tcPr>
            <w:tcW w:w="4961" w:type="dxa"/>
          </w:tcPr>
          <w:p w14:paraId="60046771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1144B8FE" w14:textId="77777777" w:rsidTr="00891370">
        <w:tc>
          <w:tcPr>
            <w:tcW w:w="4219" w:type="dxa"/>
          </w:tcPr>
          <w:p w14:paraId="5DBD5D29" w14:textId="77777777" w:rsidR="00F16528" w:rsidRPr="00660A3D" w:rsidRDefault="00F16528" w:rsidP="00891370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E-mail kontaktní osoby</w:t>
            </w:r>
          </w:p>
        </w:tc>
        <w:tc>
          <w:tcPr>
            <w:tcW w:w="4961" w:type="dxa"/>
          </w:tcPr>
          <w:p w14:paraId="44ABE388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5E872114" w14:textId="77777777" w:rsidTr="00891370">
        <w:tc>
          <w:tcPr>
            <w:tcW w:w="4219" w:type="dxa"/>
          </w:tcPr>
          <w:p w14:paraId="1479A0EC" w14:textId="77777777" w:rsidR="00F16528" w:rsidRPr="00660A3D" w:rsidRDefault="00F16528" w:rsidP="00891370">
            <w:pPr>
              <w:ind w:right="567"/>
              <w:jc w:val="both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Plánované činnosti</w:t>
            </w:r>
          </w:p>
        </w:tc>
        <w:tc>
          <w:tcPr>
            <w:tcW w:w="4961" w:type="dxa"/>
          </w:tcPr>
          <w:p w14:paraId="191F3D80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  <w:tr w:rsidR="00F16528" w:rsidRPr="00F641B9" w14:paraId="40622E4D" w14:textId="77777777" w:rsidTr="00891370">
        <w:tc>
          <w:tcPr>
            <w:tcW w:w="4219" w:type="dxa"/>
          </w:tcPr>
          <w:p w14:paraId="010CE458" w14:textId="77777777" w:rsidR="00F16528" w:rsidRPr="00660A3D" w:rsidRDefault="00F16528" w:rsidP="00891370">
            <w:pPr>
              <w:ind w:right="34"/>
              <w:rPr>
                <w:rFonts w:ascii="Arial" w:hAnsi="Arial" w:cs="Arial"/>
                <w:lang w:val="cs-CZ"/>
              </w:rPr>
            </w:pPr>
            <w:r w:rsidRPr="00660A3D">
              <w:rPr>
                <w:rFonts w:ascii="Arial" w:hAnsi="Arial" w:cs="Arial"/>
                <w:lang w:val="cs-CZ"/>
              </w:rPr>
              <w:t>Kategorie rizika uzavřeného nakládání</w:t>
            </w:r>
          </w:p>
        </w:tc>
        <w:tc>
          <w:tcPr>
            <w:tcW w:w="4961" w:type="dxa"/>
          </w:tcPr>
          <w:p w14:paraId="66A0C2E8" w14:textId="77777777" w:rsidR="00F16528" w:rsidRPr="00F641B9" w:rsidRDefault="00F16528" w:rsidP="00891370">
            <w:pPr>
              <w:ind w:right="567"/>
              <w:jc w:val="both"/>
              <w:rPr>
                <w:rFonts w:ascii="Arial" w:hAnsi="Arial" w:cs="Arial"/>
                <w:highlight w:val="yellow"/>
                <w:lang w:val="cs-CZ"/>
              </w:rPr>
            </w:pPr>
          </w:p>
        </w:tc>
      </w:tr>
    </w:tbl>
    <w:p w14:paraId="1197141F" w14:textId="77777777" w:rsidR="00F16528" w:rsidRPr="00F16528" w:rsidRDefault="00F16528" w:rsidP="00FC17F5">
      <w:pPr>
        <w:pStyle w:val="Odstavecseseznamem"/>
        <w:spacing w:after="0"/>
        <w:ind w:left="432" w:right="567"/>
        <w:rPr>
          <w:rFonts w:ascii="Arial" w:hAnsi="Arial" w:cs="Arial"/>
          <w:b/>
          <w:highlight w:val="yellow"/>
        </w:rPr>
      </w:pPr>
    </w:p>
    <w:p w14:paraId="0617B73A" w14:textId="71D7B8B5" w:rsidR="003A2E4D" w:rsidRDefault="003A2E4D" w:rsidP="00FC17F5">
      <w:pPr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8BCCBF6" w14:textId="77777777" w:rsidR="00AD3642" w:rsidRDefault="00AD3642" w:rsidP="00AD3642">
      <w:pPr>
        <w:ind w:right="567"/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 xml:space="preserve">SEKCE 2 – INFORMACE O </w:t>
      </w:r>
      <w:r>
        <w:rPr>
          <w:rFonts w:ascii="Arial" w:hAnsi="Arial" w:cs="Arial"/>
          <w:b/>
        </w:rPr>
        <w:t xml:space="preserve">HODNOCENÉM </w:t>
      </w:r>
      <w:r w:rsidRPr="00CB374D">
        <w:rPr>
          <w:rFonts w:ascii="Arial" w:hAnsi="Arial" w:cs="Arial"/>
          <w:b/>
        </w:rPr>
        <w:t xml:space="preserve">LÉČIVÉM </w:t>
      </w:r>
      <w:r>
        <w:rPr>
          <w:rFonts w:ascii="Arial" w:hAnsi="Arial" w:cs="Arial"/>
          <w:b/>
        </w:rPr>
        <w:t>PŘÍPRAVKU</w:t>
      </w:r>
    </w:p>
    <w:p w14:paraId="02FC0DD7" w14:textId="5D7336DF" w:rsidR="00AA2DDA" w:rsidRPr="002F061D" w:rsidRDefault="002F061D" w:rsidP="002F061D">
      <w:pPr>
        <w:ind w:right="567"/>
        <w:rPr>
          <w:rFonts w:ascii="Arial" w:hAnsi="Arial" w:cs="Arial"/>
          <w:b/>
        </w:rPr>
      </w:pPr>
      <w:r w:rsidRPr="002F061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2.1</w:t>
      </w:r>
      <w:r>
        <w:rPr>
          <w:rFonts w:ascii="Arial" w:hAnsi="Arial" w:cs="Arial"/>
          <w:b/>
        </w:rPr>
        <w:tab/>
      </w:r>
      <w:r w:rsidRPr="002F061D">
        <w:rPr>
          <w:rFonts w:ascii="Arial" w:hAnsi="Arial" w:cs="Arial"/>
          <w:b/>
        </w:rPr>
        <w:t xml:space="preserve">Popis </w:t>
      </w:r>
      <w:r>
        <w:rPr>
          <w:rFonts w:ascii="Arial" w:hAnsi="Arial" w:cs="Arial"/>
          <w:b/>
        </w:rPr>
        <w:t>výsledného</w:t>
      </w:r>
      <w:r w:rsidRPr="002F061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hodnoceného léčivého přípravku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5415"/>
      </w:tblGrid>
      <w:tr w:rsidR="00AA2DDA" w:rsidRPr="00FC17F5" w14:paraId="0E24E74F" w14:textId="77777777" w:rsidTr="00AA2DDA">
        <w:trPr>
          <w:trHeight w:val="552"/>
        </w:trPr>
        <w:tc>
          <w:tcPr>
            <w:tcW w:w="3652" w:type="dxa"/>
            <w:gridSpan w:val="2"/>
          </w:tcPr>
          <w:p w14:paraId="154A814F" w14:textId="2B46FD61" w:rsidR="00AA2DDA" w:rsidRDefault="00AA2DDA" w:rsidP="00891370">
            <w:pPr>
              <w:ind w:right="175"/>
              <w:rPr>
                <w:rFonts w:ascii="Arial" w:hAnsi="Arial" w:cs="Arial"/>
              </w:rPr>
            </w:pPr>
            <w:r w:rsidRPr="00F3659F">
              <w:rPr>
                <w:rFonts w:ascii="Arial" w:hAnsi="Arial" w:cs="Arial"/>
                <w:lang w:val="cs-CZ"/>
              </w:rPr>
              <w:t>Označení hodnoceného léčivého přípravku</w:t>
            </w:r>
          </w:p>
        </w:tc>
        <w:tc>
          <w:tcPr>
            <w:tcW w:w="5415" w:type="dxa"/>
            <w:vAlign w:val="center"/>
          </w:tcPr>
          <w:p w14:paraId="664F600E" w14:textId="77777777" w:rsidR="00AA2DDA" w:rsidRPr="00FC17F5" w:rsidRDefault="00AA2DDA" w:rsidP="00FC17F5">
            <w:pPr>
              <w:ind w:right="567"/>
              <w:rPr>
                <w:rFonts w:ascii="Arial" w:hAnsi="Arial" w:cs="Arial"/>
              </w:rPr>
            </w:pPr>
          </w:p>
        </w:tc>
      </w:tr>
      <w:tr w:rsidR="002F061D" w:rsidRPr="00FC17F5" w14:paraId="7211339F" w14:textId="77777777" w:rsidTr="00FC17F5">
        <w:trPr>
          <w:trHeight w:val="2715"/>
        </w:trPr>
        <w:tc>
          <w:tcPr>
            <w:tcW w:w="2093" w:type="dxa"/>
            <w:vMerge w:val="restart"/>
          </w:tcPr>
          <w:p w14:paraId="3CAC4657" w14:textId="77777777" w:rsidR="00FC17F5" w:rsidRDefault="00FC17F5" w:rsidP="00FC17F5">
            <w:pPr>
              <w:ind w:right="5"/>
              <w:rPr>
                <w:rFonts w:ascii="Arial" w:hAnsi="Arial" w:cs="Arial"/>
                <w:lang w:val="cs-CZ"/>
              </w:rPr>
            </w:pPr>
          </w:p>
          <w:p w14:paraId="6D9F9B39" w14:textId="73F85EFF" w:rsidR="002F061D" w:rsidRPr="00FC17F5" w:rsidRDefault="00AB259C" w:rsidP="00FC17F5">
            <w:pPr>
              <w:ind w:right="5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Popis výsledného léčivého přípravku</w:t>
            </w:r>
            <w:r w:rsidR="002F061D" w:rsidRPr="00FC17F5">
              <w:rPr>
                <w:rFonts w:ascii="Arial" w:hAnsi="Arial" w:cs="Arial"/>
                <w:lang w:val="cs-CZ"/>
              </w:rPr>
              <w:t xml:space="preserve"> </w:t>
            </w:r>
          </w:p>
        </w:tc>
        <w:tc>
          <w:tcPr>
            <w:tcW w:w="1559" w:type="dxa"/>
          </w:tcPr>
          <w:p w14:paraId="381350D9" w14:textId="77777777" w:rsidR="00FC17F5" w:rsidRDefault="00FC17F5" w:rsidP="00891370">
            <w:pPr>
              <w:ind w:right="175"/>
              <w:rPr>
                <w:rFonts w:ascii="Arial" w:hAnsi="Arial" w:cs="Arial"/>
                <w:lang w:val="cs-CZ"/>
              </w:rPr>
            </w:pPr>
          </w:p>
          <w:p w14:paraId="1F12BEA3" w14:textId="3D74EF08" w:rsidR="002F061D" w:rsidRPr="00FC17F5" w:rsidRDefault="00AB259C" w:rsidP="00891370">
            <w:pPr>
              <w:ind w:right="175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Léčivé přípravky na bázi buněk</w:t>
            </w:r>
          </w:p>
          <w:p w14:paraId="2D284078" w14:textId="77777777" w:rsidR="002F061D" w:rsidRPr="00FC17F5" w:rsidRDefault="002F061D" w:rsidP="00891370">
            <w:pPr>
              <w:ind w:right="175"/>
              <w:rPr>
                <w:rFonts w:ascii="Arial" w:hAnsi="Arial" w:cs="Arial"/>
                <w:lang w:val="cs-CZ"/>
              </w:rPr>
            </w:pPr>
          </w:p>
        </w:tc>
        <w:tc>
          <w:tcPr>
            <w:tcW w:w="5415" w:type="dxa"/>
            <w:vAlign w:val="center"/>
          </w:tcPr>
          <w:p w14:paraId="7C3DF97B" w14:textId="03FC070E" w:rsidR="002F061D" w:rsidRPr="00FC17F5" w:rsidRDefault="002F061D" w:rsidP="00FC17F5">
            <w:pPr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Autolog</w:t>
            </w:r>
            <w:r w:rsidR="00AB259C" w:rsidRPr="00FC17F5">
              <w:rPr>
                <w:rFonts w:ascii="Arial" w:hAnsi="Arial" w:cs="Arial"/>
                <w:lang w:val="cs-CZ"/>
              </w:rPr>
              <w:t>ní</w:t>
            </w:r>
            <w:r w:rsidRPr="00FC17F5">
              <w:rPr>
                <w:rFonts w:ascii="Arial" w:hAnsi="Arial" w:cs="Arial"/>
                <w:lang w:val="cs-CZ"/>
              </w:rPr>
              <w:t xml:space="preserve">   □</w:t>
            </w:r>
          </w:p>
          <w:p w14:paraId="7098E53B" w14:textId="424E3616" w:rsidR="002F061D" w:rsidRPr="00FC17F5" w:rsidRDefault="002F061D" w:rsidP="00FC17F5">
            <w:pPr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Al</w:t>
            </w:r>
            <w:r w:rsidR="00AB259C" w:rsidRPr="00FC17F5">
              <w:rPr>
                <w:rFonts w:ascii="Arial" w:hAnsi="Arial" w:cs="Arial"/>
                <w:lang w:val="cs-CZ"/>
              </w:rPr>
              <w:t>ogenní</w:t>
            </w:r>
            <w:r w:rsidRPr="00FC17F5">
              <w:rPr>
                <w:rFonts w:ascii="Arial" w:hAnsi="Arial" w:cs="Arial"/>
                <w:lang w:val="cs-CZ"/>
              </w:rPr>
              <w:t xml:space="preserve">    □</w:t>
            </w:r>
          </w:p>
          <w:p w14:paraId="349F0AE3" w14:textId="6B95B757" w:rsidR="002F061D" w:rsidRPr="00FC17F5" w:rsidRDefault="002F061D" w:rsidP="00FC17F5">
            <w:pPr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Xenoge</w:t>
            </w:r>
            <w:r w:rsidR="00AB259C" w:rsidRPr="00FC17F5">
              <w:rPr>
                <w:rFonts w:ascii="Arial" w:hAnsi="Arial" w:cs="Arial"/>
                <w:lang w:val="cs-CZ"/>
              </w:rPr>
              <w:t>nní</w:t>
            </w:r>
            <w:r w:rsidRPr="00FC17F5">
              <w:rPr>
                <w:rFonts w:ascii="Arial" w:hAnsi="Arial" w:cs="Arial"/>
                <w:lang w:val="cs-CZ"/>
              </w:rPr>
              <w:t xml:space="preserve">   □</w:t>
            </w:r>
          </w:p>
          <w:p w14:paraId="1CF2F473" w14:textId="2AA935F1" w:rsidR="002F061D" w:rsidRPr="00FC17F5" w:rsidRDefault="00AB259C" w:rsidP="00891370">
            <w:pPr>
              <w:numPr>
                <w:ilvl w:val="12"/>
                <w:numId w:val="0"/>
              </w:numPr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Pokud je léčivý přípravek xenogenní, specifikujte druh, ze kterého pochází</w:t>
            </w:r>
            <w:r w:rsidR="002F061D" w:rsidRPr="00FC17F5">
              <w:rPr>
                <w:rFonts w:ascii="Arial" w:hAnsi="Arial" w:cs="Arial"/>
                <w:lang w:val="cs-CZ"/>
              </w:rPr>
              <w:t>: ……………………….</w:t>
            </w:r>
          </w:p>
          <w:p w14:paraId="0AA97E0C" w14:textId="2B2E37F5" w:rsidR="002F061D" w:rsidRPr="00FC17F5" w:rsidRDefault="002F061D" w:rsidP="00891370">
            <w:pPr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Specif</w:t>
            </w:r>
            <w:r w:rsidR="00AB259C" w:rsidRPr="00FC17F5">
              <w:rPr>
                <w:rFonts w:ascii="Arial" w:hAnsi="Arial" w:cs="Arial"/>
                <w:lang w:val="cs-CZ"/>
              </w:rPr>
              <w:t>ikujte typ buněk</w:t>
            </w:r>
            <w:r w:rsidRPr="00FC17F5">
              <w:rPr>
                <w:rFonts w:ascii="Arial" w:hAnsi="Arial" w:cs="Arial"/>
                <w:lang w:val="cs-CZ"/>
              </w:rPr>
              <w:t xml:space="preserve"> (</w:t>
            </w:r>
            <w:r w:rsidR="00AB259C" w:rsidRPr="00FC17F5">
              <w:rPr>
                <w:rFonts w:ascii="Arial" w:hAnsi="Arial" w:cs="Arial"/>
                <w:lang w:val="cs-CZ"/>
              </w:rPr>
              <w:t xml:space="preserve">např. </w:t>
            </w:r>
            <w:r w:rsidR="00175E68" w:rsidRPr="00FC17F5">
              <w:rPr>
                <w:rFonts w:ascii="Arial" w:hAnsi="Arial" w:cs="Arial"/>
                <w:lang w:val="cs-CZ"/>
              </w:rPr>
              <w:t>hematopoetické kmenové buňky</w:t>
            </w:r>
            <w:r w:rsidRPr="00FC17F5">
              <w:rPr>
                <w:rFonts w:ascii="Arial" w:hAnsi="Arial" w:cs="Arial"/>
                <w:lang w:val="cs-CZ"/>
              </w:rPr>
              <w:t xml:space="preserve"> …):</w:t>
            </w:r>
          </w:p>
          <w:p w14:paraId="1BE317B5" w14:textId="3D7A077B" w:rsidR="002F061D" w:rsidRPr="00FC17F5" w:rsidRDefault="00FC17F5" w:rsidP="00FC17F5">
            <w:pPr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…………………………………………</w:t>
            </w:r>
          </w:p>
        </w:tc>
      </w:tr>
      <w:tr w:rsidR="002F061D" w:rsidRPr="00FC17F5" w14:paraId="78CF35DD" w14:textId="77777777" w:rsidTr="00FC17F5">
        <w:trPr>
          <w:trHeight w:val="841"/>
        </w:trPr>
        <w:tc>
          <w:tcPr>
            <w:tcW w:w="2093" w:type="dxa"/>
            <w:vMerge/>
          </w:tcPr>
          <w:p w14:paraId="18F655CC" w14:textId="77777777" w:rsidR="002F061D" w:rsidRPr="00FC17F5" w:rsidRDefault="002F061D" w:rsidP="00891370">
            <w:pPr>
              <w:ind w:right="176"/>
              <w:rPr>
                <w:rFonts w:ascii="Arial" w:hAnsi="Arial" w:cs="Arial"/>
                <w:b/>
                <w:lang w:val="cs-CZ"/>
              </w:rPr>
            </w:pPr>
          </w:p>
        </w:tc>
        <w:tc>
          <w:tcPr>
            <w:tcW w:w="1559" w:type="dxa"/>
            <w:vMerge w:val="restart"/>
          </w:tcPr>
          <w:p w14:paraId="5811551F" w14:textId="77777777" w:rsidR="00FC17F5" w:rsidRDefault="00FC17F5" w:rsidP="00891370">
            <w:pPr>
              <w:ind w:right="175"/>
              <w:rPr>
                <w:rFonts w:ascii="Arial" w:hAnsi="Arial" w:cs="Arial"/>
                <w:lang w:val="cs-CZ"/>
              </w:rPr>
            </w:pPr>
          </w:p>
          <w:p w14:paraId="3D46307A" w14:textId="4A02CB70" w:rsidR="002F061D" w:rsidRPr="00FC17F5" w:rsidDel="00073341" w:rsidRDefault="00175E68" w:rsidP="00891370">
            <w:pPr>
              <w:ind w:right="175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Genová terapie</w:t>
            </w:r>
            <w:r w:rsidR="002F061D" w:rsidRPr="00FC17F5">
              <w:rPr>
                <w:rFonts w:ascii="Arial" w:hAnsi="Arial" w:cs="Arial"/>
                <w:lang w:val="cs-CZ"/>
              </w:rPr>
              <w:t xml:space="preserve"> </w:t>
            </w:r>
          </w:p>
        </w:tc>
        <w:tc>
          <w:tcPr>
            <w:tcW w:w="5415" w:type="dxa"/>
            <w:vAlign w:val="center"/>
          </w:tcPr>
          <w:p w14:paraId="48BE8918" w14:textId="33B8C701" w:rsidR="002F061D" w:rsidRPr="00FC17F5" w:rsidRDefault="00175E68" w:rsidP="00FC17F5">
            <w:pPr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 xml:space="preserve">Genová terapie </w:t>
            </w:r>
            <w:r w:rsidRPr="00FC17F5">
              <w:rPr>
                <w:rFonts w:ascii="Arial" w:hAnsi="Arial" w:cs="Arial"/>
                <w:i/>
                <w:lang w:val="cs-CZ"/>
              </w:rPr>
              <w:t>in vivo</w:t>
            </w:r>
            <w:r w:rsidR="002F061D" w:rsidRPr="00FC17F5">
              <w:rPr>
                <w:rFonts w:ascii="Arial" w:hAnsi="Arial" w:cs="Arial"/>
                <w:lang w:val="cs-CZ"/>
              </w:rPr>
              <w:t xml:space="preserve">     □</w:t>
            </w:r>
          </w:p>
          <w:p w14:paraId="5FAC874B" w14:textId="02687790" w:rsidR="002F061D" w:rsidRPr="00FC17F5" w:rsidRDefault="00175E68" w:rsidP="00FC17F5">
            <w:pPr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 xml:space="preserve">Genová terapie </w:t>
            </w:r>
            <w:r w:rsidRPr="00FC17F5">
              <w:rPr>
                <w:rFonts w:ascii="Arial" w:hAnsi="Arial" w:cs="Arial"/>
                <w:i/>
                <w:lang w:val="cs-CZ"/>
              </w:rPr>
              <w:t>ex vivo</w:t>
            </w:r>
            <w:r w:rsidR="002F061D" w:rsidRPr="00FC17F5">
              <w:rPr>
                <w:rStyle w:val="Znakapoznpodarou"/>
                <w:rFonts w:ascii="Arial" w:hAnsi="Arial" w:cs="Arial"/>
                <w:lang w:val="cs-CZ"/>
              </w:rPr>
              <w:footnoteReference w:id="3"/>
            </w:r>
            <w:r w:rsidR="002F061D" w:rsidRPr="00FC17F5">
              <w:rPr>
                <w:rFonts w:ascii="Arial" w:hAnsi="Arial" w:cs="Arial"/>
                <w:lang w:val="cs-CZ"/>
              </w:rPr>
              <w:t xml:space="preserve">    □</w:t>
            </w:r>
          </w:p>
        </w:tc>
      </w:tr>
      <w:tr w:rsidR="002F061D" w:rsidRPr="00FC17F5" w14:paraId="783D90DB" w14:textId="77777777" w:rsidTr="00FC17F5">
        <w:trPr>
          <w:trHeight w:val="1973"/>
        </w:trPr>
        <w:tc>
          <w:tcPr>
            <w:tcW w:w="2093" w:type="dxa"/>
            <w:vMerge/>
          </w:tcPr>
          <w:p w14:paraId="40525586" w14:textId="77777777" w:rsidR="002F061D" w:rsidRPr="00FC17F5" w:rsidRDefault="002F061D" w:rsidP="00891370">
            <w:pPr>
              <w:ind w:right="176"/>
              <w:rPr>
                <w:rFonts w:ascii="Arial" w:hAnsi="Arial" w:cs="Arial"/>
                <w:b/>
                <w:lang w:val="cs-CZ"/>
              </w:rPr>
            </w:pPr>
          </w:p>
        </w:tc>
        <w:tc>
          <w:tcPr>
            <w:tcW w:w="1559" w:type="dxa"/>
            <w:vMerge/>
          </w:tcPr>
          <w:p w14:paraId="31A7C16F" w14:textId="77777777" w:rsidR="002F061D" w:rsidRPr="00FC17F5" w:rsidRDefault="002F061D" w:rsidP="00891370">
            <w:pPr>
              <w:suppressAutoHyphens/>
              <w:ind w:right="175"/>
              <w:rPr>
                <w:rFonts w:ascii="Arial" w:hAnsi="Arial" w:cs="Arial"/>
                <w:lang w:val="cs-CZ"/>
              </w:rPr>
            </w:pPr>
          </w:p>
        </w:tc>
        <w:tc>
          <w:tcPr>
            <w:tcW w:w="5415" w:type="dxa"/>
            <w:vAlign w:val="center"/>
          </w:tcPr>
          <w:p w14:paraId="0BB48B4E" w14:textId="2B70DB50" w:rsidR="002F061D" w:rsidRPr="00FC17F5" w:rsidRDefault="00671610" w:rsidP="00FC17F5">
            <w:pPr>
              <w:suppressAutoHyphens/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Použité virové vektory</w:t>
            </w:r>
            <w:r w:rsidR="002F061D" w:rsidRPr="00FC17F5">
              <w:rPr>
                <w:rFonts w:ascii="Arial" w:hAnsi="Arial" w:cs="Arial"/>
                <w:lang w:val="cs-CZ"/>
              </w:rPr>
              <w:t>:</w:t>
            </w:r>
          </w:p>
          <w:p w14:paraId="2850E9DB" w14:textId="40028BB9" w:rsidR="002F061D" w:rsidRPr="00FC17F5" w:rsidRDefault="002F061D" w:rsidP="00FC17F5">
            <w:pPr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 xml:space="preserve">Retrovirus </w:t>
            </w:r>
            <w:r w:rsidR="00FC17F5">
              <w:rPr>
                <w:rFonts w:ascii="Arial" w:hAnsi="Arial" w:cs="Arial"/>
                <w:lang w:val="cs-CZ"/>
              </w:rPr>
              <w:t xml:space="preserve">      </w:t>
            </w:r>
            <w:r w:rsidRPr="00FC17F5">
              <w:rPr>
                <w:rFonts w:ascii="Arial" w:hAnsi="Arial" w:cs="Arial"/>
                <w:lang w:val="cs-CZ"/>
              </w:rPr>
              <w:t>□</w:t>
            </w:r>
          </w:p>
          <w:p w14:paraId="43284B14" w14:textId="3CB71485" w:rsidR="002F061D" w:rsidRPr="00FC17F5" w:rsidRDefault="002F061D" w:rsidP="00FC17F5">
            <w:pPr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 xml:space="preserve">Lentivirus  </w:t>
            </w:r>
            <w:r w:rsidR="00FC17F5">
              <w:rPr>
                <w:rFonts w:ascii="Arial" w:hAnsi="Arial" w:cs="Arial"/>
                <w:lang w:val="cs-CZ"/>
              </w:rPr>
              <w:t xml:space="preserve">      </w:t>
            </w:r>
            <w:r w:rsidRPr="00FC17F5">
              <w:rPr>
                <w:rFonts w:ascii="Arial" w:hAnsi="Arial" w:cs="Arial"/>
                <w:lang w:val="cs-CZ"/>
              </w:rPr>
              <w:t>□</w:t>
            </w:r>
          </w:p>
          <w:p w14:paraId="7BD513E8" w14:textId="728CDD4C" w:rsidR="002F061D" w:rsidRPr="00FC17F5" w:rsidRDefault="00F0651B" w:rsidP="00FC17F5">
            <w:pPr>
              <w:spacing w:line="276" w:lineRule="auto"/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Adeno-asociovaný virus</w:t>
            </w:r>
            <w:r w:rsidR="002F061D" w:rsidRPr="00FC17F5">
              <w:rPr>
                <w:rFonts w:ascii="Arial" w:hAnsi="Arial" w:cs="Arial"/>
                <w:lang w:val="cs-CZ"/>
              </w:rPr>
              <w:t xml:space="preserve">    □</w:t>
            </w:r>
          </w:p>
          <w:p w14:paraId="25C10084" w14:textId="57889DD0" w:rsidR="002F061D" w:rsidRPr="00FC17F5" w:rsidRDefault="00671610" w:rsidP="00FC17F5">
            <w:pPr>
              <w:pStyle w:val="berschrift1"/>
              <w:widowControl/>
              <w:spacing w:line="276" w:lineRule="auto"/>
              <w:ind w:right="567"/>
              <w:rPr>
                <w:rFonts w:eastAsiaTheme="minorHAnsi" w:cs="Arial"/>
                <w:b w:val="0"/>
                <w:bCs w:val="0"/>
                <w:sz w:val="22"/>
                <w:szCs w:val="22"/>
                <w:lang w:val="cs-CZ" w:eastAsia="en-US"/>
              </w:rPr>
            </w:pPr>
            <w:r w:rsidRPr="00FC17F5">
              <w:rPr>
                <w:rFonts w:eastAsiaTheme="minorHAnsi" w:cs="Arial"/>
                <w:b w:val="0"/>
                <w:bCs w:val="0"/>
                <w:sz w:val="22"/>
                <w:szCs w:val="22"/>
                <w:lang w:val="cs-CZ" w:eastAsia="en-US"/>
              </w:rPr>
              <w:t>Jiné, specifikujte</w:t>
            </w:r>
            <w:r w:rsidR="002F061D" w:rsidRPr="00FC17F5">
              <w:rPr>
                <w:rFonts w:eastAsiaTheme="minorHAnsi" w:cs="Arial"/>
                <w:b w:val="0"/>
                <w:bCs w:val="0"/>
                <w:sz w:val="22"/>
                <w:szCs w:val="22"/>
                <w:lang w:val="cs-CZ" w:eastAsia="en-US"/>
              </w:rPr>
              <w:t>:</w:t>
            </w:r>
            <w:r w:rsidR="002F061D" w:rsidRPr="00FC17F5">
              <w:rPr>
                <w:rFonts w:cs="Arial"/>
                <w:sz w:val="22"/>
                <w:szCs w:val="22"/>
                <w:lang w:val="cs-CZ"/>
              </w:rPr>
              <w:t xml:space="preserve"> </w:t>
            </w:r>
            <w:r w:rsidR="00FC17F5" w:rsidRPr="00FC17F5">
              <w:rPr>
                <w:rFonts w:eastAsiaTheme="minorHAnsi" w:cs="Arial"/>
                <w:b w:val="0"/>
                <w:bCs w:val="0"/>
                <w:sz w:val="22"/>
                <w:szCs w:val="22"/>
                <w:lang w:val="cs-CZ" w:eastAsia="en-US"/>
              </w:rPr>
              <w:t>…………………………………………</w:t>
            </w:r>
          </w:p>
        </w:tc>
      </w:tr>
      <w:tr w:rsidR="002F061D" w:rsidRPr="00FC17F5" w14:paraId="673646CE" w14:textId="77777777" w:rsidTr="00FC17F5">
        <w:trPr>
          <w:trHeight w:val="1264"/>
        </w:trPr>
        <w:tc>
          <w:tcPr>
            <w:tcW w:w="2093" w:type="dxa"/>
            <w:vMerge/>
          </w:tcPr>
          <w:p w14:paraId="6CEB17A5" w14:textId="77777777" w:rsidR="002F061D" w:rsidRPr="00FC17F5" w:rsidRDefault="002F061D" w:rsidP="00891370">
            <w:pPr>
              <w:ind w:right="176"/>
              <w:rPr>
                <w:rFonts w:ascii="Arial" w:hAnsi="Arial" w:cs="Arial"/>
                <w:b/>
                <w:lang w:val="cs-CZ"/>
              </w:rPr>
            </w:pPr>
          </w:p>
        </w:tc>
        <w:tc>
          <w:tcPr>
            <w:tcW w:w="1559" w:type="dxa"/>
            <w:vMerge/>
          </w:tcPr>
          <w:p w14:paraId="11F6F8F9" w14:textId="77777777" w:rsidR="002F061D" w:rsidRPr="00FC17F5" w:rsidRDefault="002F061D" w:rsidP="00891370">
            <w:pPr>
              <w:suppressAutoHyphens/>
              <w:ind w:right="175"/>
              <w:rPr>
                <w:rFonts w:ascii="Arial" w:hAnsi="Arial" w:cs="Arial"/>
                <w:b/>
                <w:lang w:val="cs-CZ"/>
              </w:rPr>
            </w:pPr>
          </w:p>
        </w:tc>
        <w:tc>
          <w:tcPr>
            <w:tcW w:w="5415" w:type="dxa"/>
            <w:vAlign w:val="center"/>
          </w:tcPr>
          <w:p w14:paraId="4ABA2ED0" w14:textId="6A06CA7D" w:rsidR="002F061D" w:rsidRPr="00FC17F5" w:rsidRDefault="00B96C18" w:rsidP="00891370">
            <w:pPr>
              <w:suppressAutoHyphens/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Jsou použité vektory schopné replikace</w:t>
            </w:r>
            <w:r w:rsidR="00AA2DDA">
              <w:rPr>
                <w:rFonts w:ascii="Arial" w:hAnsi="Arial" w:cs="Arial"/>
                <w:lang w:val="cs-CZ"/>
              </w:rPr>
              <w:t>?</w:t>
            </w:r>
          </w:p>
          <w:p w14:paraId="63A2D0E7" w14:textId="6276FE03" w:rsidR="002F061D" w:rsidRPr="00FC17F5" w:rsidRDefault="00B96C18" w:rsidP="00891370">
            <w:pPr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Ano</w:t>
            </w:r>
            <w:r w:rsidR="002F061D" w:rsidRPr="00FC17F5">
              <w:rPr>
                <w:rFonts w:ascii="Arial" w:hAnsi="Arial" w:cs="Arial"/>
                <w:lang w:val="cs-CZ"/>
              </w:rPr>
              <w:t xml:space="preserve"> </w:t>
            </w:r>
            <w:r w:rsidR="00FC17F5">
              <w:rPr>
                <w:rFonts w:ascii="Arial" w:hAnsi="Arial" w:cs="Arial"/>
                <w:lang w:val="cs-CZ"/>
              </w:rPr>
              <w:t xml:space="preserve">   </w:t>
            </w:r>
            <w:r w:rsidR="002F061D" w:rsidRPr="00FC17F5">
              <w:rPr>
                <w:rFonts w:ascii="Arial" w:hAnsi="Arial" w:cs="Arial"/>
                <w:lang w:val="cs-CZ"/>
              </w:rPr>
              <w:t>□</w:t>
            </w:r>
          </w:p>
          <w:p w14:paraId="2ABE725E" w14:textId="09FBA404" w:rsidR="002F061D" w:rsidRPr="00FC17F5" w:rsidDel="00CC19DF" w:rsidRDefault="00B96C18" w:rsidP="00FC17F5">
            <w:pPr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Ne</w:t>
            </w:r>
            <w:r w:rsidR="002F061D" w:rsidRPr="00FC17F5">
              <w:rPr>
                <w:rFonts w:ascii="Arial" w:hAnsi="Arial" w:cs="Arial"/>
                <w:lang w:val="cs-CZ"/>
              </w:rPr>
              <w:t xml:space="preserve">  </w:t>
            </w:r>
            <w:r w:rsidR="00FC17F5">
              <w:rPr>
                <w:rFonts w:ascii="Arial" w:hAnsi="Arial" w:cs="Arial"/>
                <w:lang w:val="cs-CZ"/>
              </w:rPr>
              <w:t xml:space="preserve">    </w:t>
            </w:r>
            <w:r w:rsidR="002F061D" w:rsidRPr="00FC17F5">
              <w:rPr>
                <w:rFonts w:ascii="Arial" w:hAnsi="Arial" w:cs="Arial"/>
                <w:lang w:val="cs-CZ"/>
              </w:rPr>
              <w:t>□</w:t>
            </w:r>
          </w:p>
        </w:tc>
      </w:tr>
      <w:tr w:rsidR="002F061D" w:rsidRPr="00FC17F5" w14:paraId="30F03A6A" w14:textId="77777777" w:rsidTr="00FC17F5">
        <w:tc>
          <w:tcPr>
            <w:tcW w:w="2093" w:type="dxa"/>
            <w:vMerge/>
          </w:tcPr>
          <w:p w14:paraId="284731B1" w14:textId="77777777" w:rsidR="002F061D" w:rsidRPr="00FC17F5" w:rsidRDefault="002F061D" w:rsidP="00891370">
            <w:pPr>
              <w:ind w:right="176"/>
              <w:rPr>
                <w:rFonts w:ascii="Arial" w:hAnsi="Arial" w:cs="Arial"/>
                <w:b/>
                <w:lang w:val="cs-CZ"/>
              </w:rPr>
            </w:pPr>
          </w:p>
        </w:tc>
        <w:tc>
          <w:tcPr>
            <w:tcW w:w="1559" w:type="dxa"/>
          </w:tcPr>
          <w:p w14:paraId="4E4A1982" w14:textId="47B8DF1A" w:rsidR="002F061D" w:rsidRPr="00FC17F5" w:rsidRDefault="00B96C18" w:rsidP="00AA2DDA">
            <w:pPr>
              <w:ind w:left="34" w:right="175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Léčivý přípravek na bázi bakterie</w:t>
            </w:r>
            <w:r w:rsidR="002F061D" w:rsidRPr="00FC17F5">
              <w:rPr>
                <w:rFonts w:ascii="Arial" w:hAnsi="Arial" w:cs="Arial"/>
                <w:lang w:val="cs-CZ"/>
              </w:rPr>
              <w:t xml:space="preserve"> </w:t>
            </w:r>
          </w:p>
        </w:tc>
        <w:tc>
          <w:tcPr>
            <w:tcW w:w="5415" w:type="dxa"/>
          </w:tcPr>
          <w:p w14:paraId="0BC171A3" w14:textId="284A9C7E" w:rsidR="002F061D" w:rsidRPr="00FC17F5" w:rsidRDefault="00B96C18" w:rsidP="00891370">
            <w:pPr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Popište druh a kmen</w:t>
            </w:r>
            <w:r w:rsidR="002F061D" w:rsidRPr="00FC17F5">
              <w:rPr>
                <w:rFonts w:ascii="Arial" w:hAnsi="Arial" w:cs="Arial"/>
                <w:lang w:val="cs-CZ"/>
              </w:rPr>
              <w:t>:</w:t>
            </w:r>
          </w:p>
          <w:p w14:paraId="173132CA" w14:textId="77777777" w:rsidR="002F061D" w:rsidRPr="00FC17F5" w:rsidRDefault="002F061D" w:rsidP="00891370">
            <w:pPr>
              <w:ind w:right="567"/>
              <w:rPr>
                <w:rFonts w:ascii="Arial" w:hAnsi="Arial" w:cs="Arial"/>
                <w:lang w:val="cs-CZ"/>
              </w:rPr>
            </w:pPr>
          </w:p>
          <w:p w14:paraId="5576282D" w14:textId="64E4EBF1" w:rsidR="002F061D" w:rsidRPr="00FC17F5" w:rsidRDefault="00FC17F5" w:rsidP="00891370">
            <w:pPr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……………………………………………</w:t>
            </w:r>
          </w:p>
        </w:tc>
      </w:tr>
      <w:tr w:rsidR="00AA2DDA" w:rsidRPr="00FC17F5" w14:paraId="5F385908" w14:textId="77777777" w:rsidTr="00522A90">
        <w:tc>
          <w:tcPr>
            <w:tcW w:w="3652" w:type="dxa"/>
            <w:gridSpan w:val="2"/>
          </w:tcPr>
          <w:p w14:paraId="4236084B" w14:textId="1F521794" w:rsidR="00AA2DDA" w:rsidRPr="00FC17F5" w:rsidRDefault="00AA2DDA" w:rsidP="00AA2DDA">
            <w:pPr>
              <w:ind w:right="175"/>
              <w:rPr>
                <w:rFonts w:ascii="Arial" w:hAnsi="Arial" w:cs="Arial"/>
                <w:b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Léková forma</w:t>
            </w:r>
          </w:p>
        </w:tc>
        <w:tc>
          <w:tcPr>
            <w:tcW w:w="5415" w:type="dxa"/>
          </w:tcPr>
          <w:p w14:paraId="2DE90382" w14:textId="77777777" w:rsidR="00AA2DDA" w:rsidRPr="00FC17F5" w:rsidRDefault="00AA2DDA" w:rsidP="00AA2DDA">
            <w:pPr>
              <w:ind w:left="720"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AA2DDA" w:rsidRPr="00FC17F5" w14:paraId="630C1A81" w14:textId="77777777" w:rsidTr="00960825">
        <w:tc>
          <w:tcPr>
            <w:tcW w:w="3652" w:type="dxa"/>
            <w:gridSpan w:val="2"/>
          </w:tcPr>
          <w:p w14:paraId="4CBBE2FE" w14:textId="17ED8C42" w:rsidR="00AA2DDA" w:rsidRPr="00FC17F5" w:rsidRDefault="00AA2DDA" w:rsidP="00AA2DDA">
            <w:pPr>
              <w:ind w:right="175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Cesta podání</w:t>
            </w:r>
          </w:p>
        </w:tc>
        <w:tc>
          <w:tcPr>
            <w:tcW w:w="5415" w:type="dxa"/>
          </w:tcPr>
          <w:p w14:paraId="1FE9AFDB" w14:textId="2BCC0FA7" w:rsidR="00AA2DDA" w:rsidRPr="006C44E4" w:rsidRDefault="00AA2DDA" w:rsidP="00AA2DDA">
            <w:pPr>
              <w:ind w:right="567"/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ab/>
            </w:r>
          </w:p>
        </w:tc>
      </w:tr>
    </w:tbl>
    <w:p w14:paraId="414B2816" w14:textId="77777777" w:rsidR="002F061D" w:rsidRPr="00FC17F5" w:rsidRDefault="002F061D" w:rsidP="00AD3642">
      <w:pPr>
        <w:ind w:right="567"/>
        <w:rPr>
          <w:rFonts w:ascii="Arial" w:hAnsi="Arial" w:cs="Arial"/>
          <w:b/>
        </w:rPr>
      </w:pPr>
    </w:p>
    <w:p w14:paraId="431FF97A" w14:textId="33FE9125" w:rsidR="00536D51" w:rsidRPr="00FC17F5" w:rsidRDefault="00536D51" w:rsidP="00536D51">
      <w:pPr>
        <w:ind w:right="567"/>
        <w:rPr>
          <w:rFonts w:ascii="Arial" w:hAnsi="Arial" w:cs="Arial"/>
          <w:b/>
        </w:rPr>
      </w:pPr>
      <w:r w:rsidRPr="00FC17F5">
        <w:rPr>
          <w:rFonts w:ascii="Arial" w:hAnsi="Arial" w:cs="Arial"/>
          <w:b/>
        </w:rPr>
        <w:t>b)</w:t>
      </w:r>
      <w:r w:rsidRPr="00FC17F5">
        <w:rPr>
          <w:rFonts w:ascii="Arial" w:hAnsi="Arial" w:cs="Arial"/>
          <w:b/>
        </w:rPr>
        <w:tab/>
      </w:r>
      <w:r w:rsidR="00535530" w:rsidRPr="00FC17F5">
        <w:rPr>
          <w:rFonts w:ascii="Arial" w:hAnsi="Arial" w:cs="Arial"/>
          <w:b/>
        </w:rPr>
        <w:t>Údaje</w:t>
      </w:r>
      <w:r w:rsidR="0085743A" w:rsidRPr="00FC17F5">
        <w:rPr>
          <w:rFonts w:ascii="Arial" w:hAnsi="Arial" w:cs="Arial"/>
          <w:b/>
        </w:rPr>
        <w:t xml:space="preserve"> o registraci léčivého přípravku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4649"/>
      </w:tblGrid>
      <w:tr w:rsidR="00536D51" w:rsidRPr="00FC17F5" w14:paraId="78426AFB" w14:textId="77777777" w:rsidTr="00AA2DDA">
        <w:tc>
          <w:tcPr>
            <w:tcW w:w="3964" w:type="dxa"/>
          </w:tcPr>
          <w:p w14:paraId="3CB28EFE" w14:textId="09573763" w:rsidR="00536D51" w:rsidRPr="00FC17F5" w:rsidRDefault="00824D5B" w:rsidP="00561A15">
            <w:pPr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Datum registrace Evropskou komisí</w:t>
            </w:r>
            <w:r w:rsidR="00536D51" w:rsidRPr="00FC17F5">
              <w:rPr>
                <w:rFonts w:ascii="Arial" w:hAnsi="Arial" w:cs="Arial"/>
                <w:lang w:val="cs-CZ"/>
              </w:rPr>
              <w:t xml:space="preserve"> </w:t>
            </w:r>
          </w:p>
        </w:tc>
        <w:tc>
          <w:tcPr>
            <w:tcW w:w="4649" w:type="dxa"/>
          </w:tcPr>
          <w:p w14:paraId="29247FAA" w14:textId="77777777" w:rsidR="00536D51" w:rsidRPr="00FC17F5" w:rsidRDefault="00536D51" w:rsidP="00891370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536D51" w:rsidRPr="00FC17F5" w14:paraId="090A6509" w14:textId="77777777" w:rsidTr="00AA2DDA">
        <w:tc>
          <w:tcPr>
            <w:tcW w:w="3964" w:type="dxa"/>
          </w:tcPr>
          <w:p w14:paraId="270F114D" w14:textId="15FAFA40" w:rsidR="00536D51" w:rsidRPr="00FC17F5" w:rsidRDefault="00824D5B" w:rsidP="00561A15">
            <w:pPr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Číslo rozhodnutí o registraci</w:t>
            </w:r>
          </w:p>
        </w:tc>
        <w:tc>
          <w:tcPr>
            <w:tcW w:w="4649" w:type="dxa"/>
          </w:tcPr>
          <w:p w14:paraId="08178307" w14:textId="77777777" w:rsidR="00536D51" w:rsidRPr="00FC17F5" w:rsidRDefault="00536D51" w:rsidP="00891370">
            <w:pPr>
              <w:ind w:right="567"/>
              <w:rPr>
                <w:rFonts w:ascii="Arial" w:hAnsi="Arial" w:cs="Arial"/>
                <w:b/>
                <w:lang w:val="cs-CZ"/>
              </w:rPr>
            </w:pPr>
          </w:p>
        </w:tc>
      </w:tr>
      <w:tr w:rsidR="00536D51" w:rsidRPr="00FC17F5" w14:paraId="5D65AEC8" w14:textId="77777777" w:rsidTr="00AA2DDA">
        <w:tc>
          <w:tcPr>
            <w:tcW w:w="3964" w:type="dxa"/>
          </w:tcPr>
          <w:p w14:paraId="6ED2B44D" w14:textId="7249F71A" w:rsidR="00536D51" w:rsidRPr="00FC17F5" w:rsidRDefault="00C57D1C" w:rsidP="00561A15">
            <w:pPr>
              <w:rPr>
                <w:rFonts w:ascii="Arial" w:hAnsi="Arial" w:cs="Arial"/>
                <w:lang w:val="cs-CZ"/>
              </w:rPr>
            </w:pPr>
            <w:r w:rsidRPr="00FC17F5">
              <w:rPr>
                <w:rFonts w:ascii="Arial" w:hAnsi="Arial" w:cs="Arial"/>
                <w:lang w:val="cs-CZ"/>
              </w:rPr>
              <w:t>Souhrn údajů o přípravku</w:t>
            </w:r>
          </w:p>
          <w:p w14:paraId="245BEA5B" w14:textId="123EF76F" w:rsidR="00536D51" w:rsidRPr="00FC17F5" w:rsidRDefault="00C57D1C" w:rsidP="00561A15">
            <w:pPr>
              <w:rPr>
                <w:rFonts w:ascii="Arial" w:hAnsi="Arial" w:cs="Arial"/>
                <w:i/>
                <w:lang w:val="cs-CZ"/>
              </w:rPr>
            </w:pPr>
            <w:r w:rsidRPr="00FC17F5">
              <w:rPr>
                <w:rFonts w:ascii="Arial" w:hAnsi="Arial" w:cs="Arial"/>
                <w:i/>
                <w:lang w:val="cs-CZ"/>
              </w:rPr>
              <w:t>Žadatel poskytne aktuální verzi SPC</w:t>
            </w:r>
            <w:r w:rsidR="00536D51" w:rsidRPr="00FC17F5">
              <w:rPr>
                <w:rFonts w:ascii="Arial" w:hAnsi="Arial" w:cs="Arial"/>
                <w:i/>
                <w:lang w:val="cs-CZ"/>
              </w:rPr>
              <w:t>.</w:t>
            </w:r>
          </w:p>
        </w:tc>
        <w:tc>
          <w:tcPr>
            <w:tcW w:w="4649" w:type="dxa"/>
          </w:tcPr>
          <w:p w14:paraId="753A6C9D" w14:textId="77777777" w:rsidR="00536D51" w:rsidRPr="00FC17F5" w:rsidRDefault="00536D51" w:rsidP="00891370">
            <w:pPr>
              <w:ind w:right="567"/>
              <w:rPr>
                <w:rFonts w:ascii="Arial" w:hAnsi="Arial" w:cs="Arial"/>
                <w:lang w:val="cs-CZ"/>
              </w:rPr>
            </w:pPr>
          </w:p>
        </w:tc>
      </w:tr>
    </w:tbl>
    <w:p w14:paraId="0D941B72" w14:textId="77777777" w:rsidR="003127F5" w:rsidRDefault="003127F5" w:rsidP="00AC6B42">
      <w:pPr>
        <w:spacing w:after="0"/>
        <w:ind w:right="567"/>
        <w:rPr>
          <w:rFonts w:ascii="Arial" w:hAnsi="Arial" w:cs="Arial"/>
          <w:b/>
        </w:rPr>
      </w:pPr>
    </w:p>
    <w:p w14:paraId="7E536BCA" w14:textId="77777777" w:rsidR="00AC6B42" w:rsidRPr="00FC17F5" w:rsidRDefault="00AC6B42" w:rsidP="00AC6B42">
      <w:pPr>
        <w:spacing w:after="0"/>
        <w:ind w:right="567"/>
        <w:rPr>
          <w:rFonts w:ascii="Arial" w:hAnsi="Arial" w:cs="Arial"/>
          <w:b/>
        </w:rPr>
      </w:pPr>
    </w:p>
    <w:p w14:paraId="4C43FA45" w14:textId="5036F017" w:rsidR="00536D51" w:rsidRPr="00FC17F5" w:rsidRDefault="00536D51" w:rsidP="00536D51">
      <w:pPr>
        <w:ind w:right="567"/>
        <w:rPr>
          <w:rFonts w:ascii="Arial" w:hAnsi="Arial" w:cs="Arial"/>
          <w:b/>
          <w:u w:val="single"/>
        </w:rPr>
      </w:pPr>
      <w:r w:rsidRPr="00FC17F5">
        <w:rPr>
          <w:rFonts w:ascii="Arial" w:hAnsi="Arial" w:cs="Arial"/>
          <w:b/>
        </w:rPr>
        <w:t>SE</w:t>
      </w:r>
      <w:r w:rsidR="002D357C" w:rsidRPr="00FC17F5">
        <w:rPr>
          <w:rFonts w:ascii="Arial" w:hAnsi="Arial" w:cs="Arial"/>
          <w:b/>
        </w:rPr>
        <w:t>KCE</w:t>
      </w:r>
      <w:r w:rsidRPr="00FC17F5">
        <w:rPr>
          <w:rFonts w:ascii="Arial" w:hAnsi="Arial" w:cs="Arial"/>
          <w:b/>
        </w:rPr>
        <w:t xml:space="preserve"> 3 – </w:t>
      </w:r>
      <w:r w:rsidR="002D357C" w:rsidRPr="00FC17F5">
        <w:rPr>
          <w:rFonts w:ascii="Arial" w:hAnsi="Arial" w:cs="Arial"/>
          <w:b/>
        </w:rPr>
        <w:t>INFORMACE O RIZICÍCH</w:t>
      </w:r>
      <w:r w:rsidRPr="00FC17F5">
        <w:rPr>
          <w:rFonts w:ascii="Arial" w:hAnsi="Arial" w:cs="Arial"/>
          <w:b/>
        </w:rPr>
        <w:t xml:space="preserve"> </w:t>
      </w:r>
    </w:p>
    <w:p w14:paraId="66E50BD2" w14:textId="4F6EA8C4" w:rsidR="00536D51" w:rsidRPr="00FC17F5" w:rsidRDefault="00794693" w:rsidP="00AC6B42">
      <w:pPr>
        <w:spacing w:after="120"/>
        <w:ind w:right="567"/>
        <w:jc w:val="both"/>
        <w:rPr>
          <w:rFonts w:ascii="Arial" w:hAnsi="Arial" w:cs="Arial"/>
        </w:rPr>
      </w:pPr>
      <w:r w:rsidRPr="00FC17F5">
        <w:rPr>
          <w:rFonts w:ascii="Arial" w:hAnsi="Arial" w:cs="Arial"/>
        </w:rPr>
        <w:t>Žadatel má za to, že předmětné klinické hodnocení může přinášet rizika, která nebyla zahrnuta v hodnocení rizik pro životní prostředí prováděném v rámci posuzování žádosti o registraci</w:t>
      </w:r>
      <w:r w:rsidR="00536D51" w:rsidRPr="00FC17F5">
        <w:rPr>
          <w:rFonts w:ascii="Arial" w:hAnsi="Arial" w:cs="Arial"/>
        </w:rPr>
        <w:t xml:space="preserve">:  </w:t>
      </w:r>
    </w:p>
    <w:p w14:paraId="7C03608F" w14:textId="27C546BC" w:rsidR="00536D51" w:rsidRPr="00FC17F5" w:rsidRDefault="00794693" w:rsidP="00AC6B42">
      <w:pPr>
        <w:spacing w:after="120"/>
        <w:ind w:right="567"/>
        <w:rPr>
          <w:rFonts w:ascii="Arial" w:hAnsi="Arial" w:cs="Arial"/>
        </w:rPr>
      </w:pPr>
      <w:r w:rsidRPr="00FC17F5">
        <w:rPr>
          <w:rFonts w:ascii="Arial" w:hAnsi="Arial" w:cs="Arial"/>
        </w:rPr>
        <w:t>Ano</w:t>
      </w:r>
      <w:r w:rsidR="00536D51" w:rsidRPr="00FC17F5">
        <w:rPr>
          <w:rFonts w:ascii="Arial" w:hAnsi="Arial" w:cs="Arial"/>
        </w:rPr>
        <w:t xml:space="preserve">     □</w:t>
      </w:r>
      <w:r w:rsidR="00536D51" w:rsidRPr="00FC17F5">
        <w:rPr>
          <w:rFonts w:ascii="Arial" w:hAnsi="Arial" w:cs="Arial"/>
        </w:rPr>
        <w:tab/>
      </w:r>
      <w:r w:rsidRPr="00FC17F5">
        <w:rPr>
          <w:rFonts w:ascii="Arial" w:hAnsi="Arial" w:cs="Arial"/>
        </w:rPr>
        <w:t>V tomto případě pokračujte bodem</w:t>
      </w:r>
      <w:r w:rsidR="00536D51" w:rsidRPr="00FC17F5">
        <w:rPr>
          <w:rFonts w:ascii="Arial" w:hAnsi="Arial" w:cs="Arial"/>
        </w:rPr>
        <w:t xml:space="preserve"> 3.1.</w:t>
      </w:r>
    </w:p>
    <w:p w14:paraId="289C5605" w14:textId="5A1E52BE" w:rsidR="00536D51" w:rsidRPr="00FC17F5" w:rsidRDefault="002316E0" w:rsidP="00AC6B42">
      <w:pPr>
        <w:spacing w:after="0"/>
        <w:ind w:right="567"/>
        <w:rPr>
          <w:rFonts w:ascii="Arial" w:hAnsi="Arial" w:cs="Arial"/>
        </w:rPr>
      </w:pPr>
      <w:r w:rsidRPr="00FC17F5">
        <w:rPr>
          <w:rFonts w:ascii="Arial" w:hAnsi="Arial" w:cs="Arial"/>
        </w:rPr>
        <w:t>Ne</w:t>
      </w:r>
      <w:r w:rsidR="00536D51" w:rsidRPr="00FC17F5">
        <w:rPr>
          <w:rFonts w:ascii="Arial" w:hAnsi="Arial" w:cs="Arial"/>
        </w:rPr>
        <w:t xml:space="preserve">      □</w:t>
      </w:r>
      <w:r w:rsidR="00536D51" w:rsidRPr="00FC17F5">
        <w:rPr>
          <w:rFonts w:ascii="Arial" w:hAnsi="Arial" w:cs="Arial"/>
        </w:rPr>
        <w:tab/>
      </w:r>
      <w:r w:rsidR="00794693" w:rsidRPr="00FC17F5">
        <w:rPr>
          <w:rFonts w:ascii="Arial" w:hAnsi="Arial" w:cs="Arial"/>
        </w:rPr>
        <w:t>V tomto případě pokračujte bodem</w:t>
      </w:r>
      <w:r w:rsidR="00536D51" w:rsidRPr="00FC17F5">
        <w:rPr>
          <w:rFonts w:ascii="Arial" w:hAnsi="Arial" w:cs="Arial"/>
        </w:rPr>
        <w:t xml:space="preserve"> 3.2.</w:t>
      </w:r>
    </w:p>
    <w:p w14:paraId="05ED97BE" w14:textId="77777777" w:rsidR="003127F5" w:rsidRPr="00AC6B42" w:rsidRDefault="003127F5" w:rsidP="003F61C9">
      <w:pPr>
        <w:spacing w:after="0"/>
        <w:ind w:right="567"/>
        <w:jc w:val="both"/>
        <w:rPr>
          <w:rFonts w:ascii="Arial" w:hAnsi="Arial" w:cs="Arial"/>
        </w:rPr>
      </w:pPr>
    </w:p>
    <w:p w14:paraId="109CD244" w14:textId="6E22570A" w:rsidR="00536D51" w:rsidRPr="00FC17F5" w:rsidRDefault="00536D51" w:rsidP="003F61C9">
      <w:pPr>
        <w:spacing w:after="0"/>
        <w:ind w:right="567"/>
        <w:jc w:val="both"/>
        <w:rPr>
          <w:rFonts w:ascii="Arial" w:hAnsi="Arial" w:cs="Arial"/>
          <w:b/>
        </w:rPr>
      </w:pPr>
      <w:r w:rsidRPr="00FC17F5">
        <w:rPr>
          <w:rFonts w:ascii="Arial" w:hAnsi="Arial" w:cs="Arial"/>
          <w:b/>
        </w:rPr>
        <w:t>3.1.</w:t>
      </w:r>
      <w:r w:rsidRPr="00FC17F5">
        <w:rPr>
          <w:rFonts w:ascii="Arial" w:hAnsi="Arial" w:cs="Arial"/>
          <w:b/>
        </w:rPr>
        <w:tab/>
      </w:r>
      <w:r w:rsidR="002316E0" w:rsidRPr="00FC17F5">
        <w:rPr>
          <w:rFonts w:ascii="Arial" w:hAnsi="Arial" w:cs="Arial"/>
          <w:b/>
        </w:rPr>
        <w:t>Nová identifikovaná rizika</w:t>
      </w:r>
    </w:p>
    <w:tbl>
      <w:tblPr>
        <w:tblStyle w:val="Mkatabulky"/>
        <w:tblpPr w:leftFromText="180" w:rightFromText="180" w:vertAnchor="text" w:horzAnchor="margin" w:tblpY="290"/>
        <w:tblW w:w="8613" w:type="dxa"/>
        <w:tblLook w:val="04A0" w:firstRow="1" w:lastRow="0" w:firstColumn="1" w:lastColumn="0" w:noHBand="0" w:noVBand="1"/>
      </w:tblPr>
      <w:tblGrid>
        <w:gridCol w:w="2972"/>
        <w:gridCol w:w="5641"/>
      </w:tblGrid>
      <w:tr w:rsidR="00536D51" w:rsidRPr="00FC17F5" w14:paraId="3AA2942A" w14:textId="77777777" w:rsidTr="00AA2DDA">
        <w:tc>
          <w:tcPr>
            <w:tcW w:w="2972" w:type="dxa"/>
          </w:tcPr>
          <w:p w14:paraId="63BA235B" w14:textId="39978F31" w:rsidR="00536D51" w:rsidRPr="00170157" w:rsidRDefault="002316E0" w:rsidP="002316E0">
            <w:pPr>
              <w:ind w:right="567"/>
              <w:rPr>
                <w:rStyle w:val="Siln"/>
                <w:rFonts w:ascii="Arial" w:hAnsi="Arial" w:cs="Arial"/>
                <w:b w:val="0"/>
                <w:lang w:val="cs-CZ"/>
              </w:rPr>
            </w:pPr>
            <w:r w:rsidRPr="00170157">
              <w:rPr>
                <w:rStyle w:val="Siln"/>
                <w:rFonts w:ascii="Arial" w:hAnsi="Arial" w:cs="Arial"/>
                <w:b w:val="0"/>
                <w:lang w:val="cs-CZ"/>
              </w:rPr>
              <w:t>Identifikované riziko, popřípadě rizika</w:t>
            </w:r>
          </w:p>
        </w:tc>
        <w:tc>
          <w:tcPr>
            <w:tcW w:w="5641" w:type="dxa"/>
          </w:tcPr>
          <w:p w14:paraId="76EB4427" w14:textId="5AB1463E" w:rsidR="00536D51" w:rsidRPr="00170157" w:rsidRDefault="002316E0" w:rsidP="00891370">
            <w:pPr>
              <w:ind w:right="567"/>
              <w:rPr>
                <w:rStyle w:val="Siln"/>
                <w:rFonts w:ascii="Arial" w:hAnsi="Arial" w:cs="Arial"/>
                <w:b w:val="0"/>
                <w:lang w:val="cs-CZ"/>
              </w:rPr>
            </w:pPr>
            <w:r w:rsidRPr="00170157">
              <w:rPr>
                <w:rStyle w:val="Siln"/>
                <w:rFonts w:ascii="Arial" w:hAnsi="Arial" w:cs="Arial"/>
                <w:b w:val="0"/>
                <w:lang w:val="cs-CZ"/>
              </w:rPr>
              <w:t>Opatření k minimalizaci rizika</w:t>
            </w:r>
          </w:p>
        </w:tc>
      </w:tr>
      <w:tr w:rsidR="00536D51" w:rsidRPr="00FC17F5" w14:paraId="0D45A066" w14:textId="77777777" w:rsidTr="00AA2DDA">
        <w:tc>
          <w:tcPr>
            <w:tcW w:w="2972" w:type="dxa"/>
            <w:vAlign w:val="center"/>
          </w:tcPr>
          <w:p w14:paraId="0A1ADCD0" w14:textId="77777777" w:rsidR="00536D51" w:rsidRPr="00FC17F5" w:rsidRDefault="00536D51" w:rsidP="00891370">
            <w:pPr>
              <w:ind w:right="567"/>
              <w:rPr>
                <w:rFonts w:ascii="Arial" w:hAnsi="Arial" w:cs="Arial"/>
                <w:lang w:val="cs-CZ"/>
              </w:rPr>
            </w:pPr>
          </w:p>
          <w:p w14:paraId="4395CAF7" w14:textId="77777777" w:rsidR="00536D51" w:rsidRPr="00FC17F5" w:rsidRDefault="00536D51" w:rsidP="00891370">
            <w:pPr>
              <w:ind w:right="567"/>
              <w:rPr>
                <w:rFonts w:ascii="Arial" w:hAnsi="Arial" w:cs="Arial"/>
                <w:lang w:val="cs-CZ"/>
              </w:rPr>
            </w:pPr>
          </w:p>
          <w:p w14:paraId="3D86EFD6" w14:textId="77777777" w:rsidR="00536D51" w:rsidRPr="00FC17F5" w:rsidRDefault="00536D51" w:rsidP="00891370">
            <w:pPr>
              <w:ind w:right="567"/>
              <w:rPr>
                <w:rFonts w:ascii="Arial" w:hAnsi="Arial" w:cs="Arial"/>
                <w:lang w:val="cs-CZ"/>
              </w:rPr>
            </w:pPr>
          </w:p>
          <w:p w14:paraId="7CABB297" w14:textId="77777777" w:rsidR="00536D51" w:rsidRPr="00FC17F5" w:rsidRDefault="00536D51" w:rsidP="00891370">
            <w:pPr>
              <w:ind w:right="567"/>
              <w:rPr>
                <w:rFonts w:ascii="Arial" w:hAnsi="Arial" w:cs="Arial"/>
                <w:lang w:val="cs-CZ"/>
              </w:rPr>
            </w:pPr>
          </w:p>
        </w:tc>
        <w:tc>
          <w:tcPr>
            <w:tcW w:w="5641" w:type="dxa"/>
          </w:tcPr>
          <w:p w14:paraId="61EF407E" w14:textId="77777777" w:rsidR="00536D51" w:rsidRPr="00FC17F5" w:rsidRDefault="00536D51" w:rsidP="00891370">
            <w:pPr>
              <w:ind w:right="567"/>
              <w:rPr>
                <w:rStyle w:val="Siln"/>
                <w:rFonts w:ascii="Arial" w:hAnsi="Arial" w:cs="Arial"/>
                <w:lang w:val="cs-CZ"/>
              </w:rPr>
            </w:pPr>
          </w:p>
          <w:p w14:paraId="328A0282" w14:textId="77777777" w:rsidR="00536D51" w:rsidRPr="00FC17F5" w:rsidRDefault="00536D51" w:rsidP="00891370">
            <w:pPr>
              <w:ind w:right="567"/>
              <w:rPr>
                <w:rStyle w:val="Siln"/>
                <w:rFonts w:ascii="Arial" w:hAnsi="Arial" w:cs="Arial"/>
                <w:lang w:val="cs-CZ"/>
              </w:rPr>
            </w:pPr>
          </w:p>
          <w:p w14:paraId="738EFBCE" w14:textId="77777777" w:rsidR="00536D51" w:rsidRPr="00FC17F5" w:rsidRDefault="00536D51" w:rsidP="00891370">
            <w:pPr>
              <w:ind w:right="567"/>
              <w:rPr>
                <w:rStyle w:val="Siln"/>
                <w:rFonts w:ascii="Arial" w:hAnsi="Arial" w:cs="Arial"/>
                <w:lang w:val="cs-CZ"/>
              </w:rPr>
            </w:pPr>
          </w:p>
          <w:p w14:paraId="4F5F1215" w14:textId="77777777" w:rsidR="00536D51" w:rsidRPr="00FC17F5" w:rsidRDefault="00536D51" w:rsidP="00891370">
            <w:pPr>
              <w:ind w:right="567"/>
              <w:rPr>
                <w:rStyle w:val="Siln"/>
                <w:rFonts w:ascii="Arial" w:hAnsi="Arial" w:cs="Arial"/>
                <w:lang w:val="cs-CZ"/>
              </w:rPr>
            </w:pPr>
          </w:p>
        </w:tc>
      </w:tr>
    </w:tbl>
    <w:p w14:paraId="07D7D1E5" w14:textId="77777777" w:rsidR="003F61C9" w:rsidRDefault="003F61C9" w:rsidP="003F61C9">
      <w:pPr>
        <w:spacing w:after="0"/>
        <w:ind w:right="567"/>
        <w:jc w:val="both"/>
        <w:rPr>
          <w:rFonts w:ascii="Arial" w:hAnsi="Arial" w:cs="Arial"/>
          <w:b/>
        </w:rPr>
      </w:pPr>
    </w:p>
    <w:p w14:paraId="3C150A53" w14:textId="77777777" w:rsidR="003F61C9" w:rsidRPr="00FC17F5" w:rsidRDefault="003F61C9" w:rsidP="003F61C9">
      <w:pPr>
        <w:spacing w:after="0"/>
        <w:ind w:right="567"/>
        <w:jc w:val="both"/>
        <w:rPr>
          <w:rFonts w:ascii="Arial" w:hAnsi="Arial" w:cs="Arial"/>
          <w:b/>
        </w:rPr>
      </w:pPr>
    </w:p>
    <w:p w14:paraId="297C5279" w14:textId="635A1D2C" w:rsidR="00536D51" w:rsidRPr="00FC17F5" w:rsidRDefault="00536D51" w:rsidP="00536D51">
      <w:pPr>
        <w:ind w:right="567"/>
        <w:jc w:val="both"/>
        <w:rPr>
          <w:rFonts w:ascii="Arial" w:hAnsi="Arial" w:cs="Arial"/>
          <w:b/>
        </w:rPr>
      </w:pPr>
      <w:r w:rsidRPr="00FC17F5">
        <w:rPr>
          <w:rFonts w:ascii="Arial" w:hAnsi="Arial" w:cs="Arial"/>
          <w:b/>
        </w:rPr>
        <w:t>3.2.</w:t>
      </w:r>
      <w:r w:rsidRPr="00FC17F5">
        <w:rPr>
          <w:rFonts w:ascii="Arial" w:hAnsi="Arial" w:cs="Arial"/>
          <w:b/>
        </w:rPr>
        <w:tab/>
      </w:r>
      <w:r w:rsidR="00370F07" w:rsidRPr="00FC17F5">
        <w:rPr>
          <w:rFonts w:ascii="Arial" w:hAnsi="Arial" w:cs="Arial"/>
          <w:b/>
        </w:rPr>
        <w:t>Nebyla identifikována nová rizika</w:t>
      </w:r>
    </w:p>
    <w:p w14:paraId="2174A43B" w14:textId="75BE303F" w:rsidR="00536D51" w:rsidRPr="00FC17F5" w:rsidRDefault="002A5D9C" w:rsidP="00536D51">
      <w:pPr>
        <w:ind w:right="567"/>
        <w:jc w:val="both"/>
        <w:rPr>
          <w:rFonts w:ascii="Arial" w:hAnsi="Arial" w:cs="Arial"/>
          <w:i/>
        </w:rPr>
      </w:pPr>
      <w:r w:rsidRPr="00FC17F5">
        <w:rPr>
          <w:rFonts w:ascii="Arial" w:hAnsi="Arial" w:cs="Arial"/>
          <w:i/>
        </w:rPr>
        <w:t xml:space="preserve">Žadatel by měl uvést odůvodnění svého tvrzení, že neshledal žádná rizika zamýšleného klinického hodnocení kromě těch, která již byla posouzena v rámci registračního řízení.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13"/>
      </w:tblGrid>
      <w:tr w:rsidR="00536D51" w:rsidRPr="00FC17F5" w14:paraId="581FBD97" w14:textId="77777777" w:rsidTr="00891370">
        <w:tc>
          <w:tcPr>
            <w:tcW w:w="8613" w:type="dxa"/>
          </w:tcPr>
          <w:p w14:paraId="12CD2EB9" w14:textId="77777777" w:rsidR="00536D51" w:rsidRPr="00FC17F5" w:rsidRDefault="00536D51" w:rsidP="00891370">
            <w:pPr>
              <w:ind w:right="567"/>
              <w:jc w:val="both"/>
              <w:rPr>
                <w:rFonts w:ascii="Arial" w:hAnsi="Arial" w:cs="Arial"/>
              </w:rPr>
            </w:pPr>
          </w:p>
          <w:p w14:paraId="64862707" w14:textId="77777777" w:rsidR="00536D51" w:rsidRPr="00FC17F5" w:rsidRDefault="00536D51" w:rsidP="00891370">
            <w:pPr>
              <w:ind w:right="567"/>
              <w:jc w:val="both"/>
              <w:rPr>
                <w:rFonts w:ascii="Arial" w:hAnsi="Arial" w:cs="Arial"/>
              </w:rPr>
            </w:pPr>
          </w:p>
          <w:p w14:paraId="216BCCC8" w14:textId="77777777" w:rsidR="00536D51" w:rsidRPr="00FC17F5" w:rsidRDefault="00536D51" w:rsidP="00891370">
            <w:pPr>
              <w:ind w:right="567"/>
              <w:jc w:val="both"/>
              <w:rPr>
                <w:rFonts w:ascii="Arial" w:hAnsi="Arial" w:cs="Arial"/>
              </w:rPr>
            </w:pPr>
          </w:p>
          <w:p w14:paraId="3F9BD3F9" w14:textId="77777777" w:rsidR="00536D51" w:rsidRPr="00FC17F5" w:rsidRDefault="00536D51" w:rsidP="00891370">
            <w:pPr>
              <w:ind w:right="567"/>
              <w:jc w:val="both"/>
              <w:rPr>
                <w:rFonts w:ascii="Arial" w:hAnsi="Arial" w:cs="Arial"/>
              </w:rPr>
            </w:pPr>
          </w:p>
        </w:tc>
      </w:tr>
    </w:tbl>
    <w:p w14:paraId="54B9244B" w14:textId="77777777" w:rsidR="00536D51" w:rsidRDefault="00536D51" w:rsidP="00FF0A61">
      <w:pPr>
        <w:suppressLineNumbers/>
        <w:spacing w:after="0"/>
        <w:ind w:right="567"/>
        <w:jc w:val="both"/>
        <w:rPr>
          <w:rFonts w:ascii="Arial" w:hAnsi="Arial" w:cs="Arial"/>
        </w:rPr>
      </w:pPr>
    </w:p>
    <w:p w14:paraId="59E3A284" w14:textId="77777777" w:rsidR="00FF0A61" w:rsidRPr="00FC17F5" w:rsidRDefault="00FF0A61" w:rsidP="00FF0A61">
      <w:pPr>
        <w:suppressLineNumbers/>
        <w:spacing w:after="0"/>
        <w:ind w:right="567"/>
        <w:jc w:val="both"/>
        <w:rPr>
          <w:rFonts w:ascii="Arial" w:hAnsi="Arial" w:cs="Arial"/>
        </w:rPr>
      </w:pPr>
    </w:p>
    <w:p w14:paraId="20221883" w14:textId="77777777" w:rsidR="003B4A75" w:rsidRPr="00CB374D" w:rsidRDefault="003B4A75" w:rsidP="003B4A75">
      <w:pPr>
        <w:rPr>
          <w:rFonts w:ascii="Arial" w:hAnsi="Arial" w:cs="Arial"/>
          <w:b/>
        </w:rPr>
      </w:pPr>
      <w:r w:rsidRPr="00CB374D">
        <w:rPr>
          <w:rFonts w:ascii="Arial" w:hAnsi="Arial" w:cs="Arial"/>
          <w:b/>
        </w:rPr>
        <w:t>SEKCE</w:t>
      </w:r>
      <w:r>
        <w:rPr>
          <w:rFonts w:ascii="Arial" w:hAnsi="Arial" w:cs="Arial"/>
          <w:b/>
        </w:rPr>
        <w:t xml:space="preserve"> 4</w:t>
      </w:r>
      <w:r w:rsidRPr="00CB374D">
        <w:rPr>
          <w:rFonts w:ascii="Arial" w:hAnsi="Arial" w:cs="Arial"/>
          <w:b/>
        </w:rPr>
        <w:t xml:space="preserve"> – DALŠÍ POŽADOVANÉ ÚDAJE</w:t>
      </w:r>
    </w:p>
    <w:p w14:paraId="57131C93" w14:textId="77777777" w:rsidR="003B4A75" w:rsidRPr="00CB374D" w:rsidRDefault="003B4A75" w:rsidP="003B4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Pr="00CB374D">
        <w:rPr>
          <w:rFonts w:ascii="Arial" w:hAnsi="Arial" w:cs="Arial"/>
          <w:b/>
        </w:rPr>
        <w:t xml:space="preserve">.1.  </w:t>
      </w:r>
      <w:r w:rsidRPr="00DD5C1F">
        <w:rPr>
          <w:rFonts w:ascii="Arial" w:hAnsi="Arial" w:cs="Arial"/>
          <w:b/>
        </w:rPr>
        <w:t>Plán pracoviště, kde bude probíhat klinické hodnocení</w:t>
      </w:r>
    </w:p>
    <w:p w14:paraId="67C36199" w14:textId="77777777" w:rsidR="00AA2DDA" w:rsidRDefault="003B4A75" w:rsidP="00AA2DDA">
      <w:pPr>
        <w:spacing w:after="0" w:line="240" w:lineRule="auto"/>
        <w:jc w:val="both"/>
        <w:rPr>
          <w:rFonts w:ascii="Arial" w:hAnsi="Arial" w:cs="Arial"/>
        </w:rPr>
      </w:pPr>
      <w:r w:rsidRPr="00CB374D">
        <w:rPr>
          <w:rFonts w:ascii="Arial" w:hAnsi="Arial" w:cs="Arial"/>
        </w:rPr>
        <w:t xml:space="preserve"> (+) Plán pracoviště, včetně plánku umístění pracoviště v rámci celého areálu</w:t>
      </w:r>
      <w:r w:rsidR="00AA2DDA">
        <w:rPr>
          <w:rFonts w:ascii="Arial" w:hAnsi="Arial" w:cs="Arial"/>
        </w:rPr>
        <w:t>. Na plánu pracoviště vyznačte umístění autoklávu.</w:t>
      </w:r>
    </w:p>
    <w:p w14:paraId="040DFB98" w14:textId="77777777" w:rsidR="003B4A75" w:rsidRPr="00CB374D" w:rsidRDefault="003B4A75" w:rsidP="003B4A75">
      <w:pPr>
        <w:spacing w:after="0" w:line="240" w:lineRule="auto"/>
        <w:ind w:firstLine="284"/>
        <w:jc w:val="both"/>
        <w:rPr>
          <w:rFonts w:ascii="Arial" w:hAnsi="Arial" w:cs="Arial"/>
        </w:rPr>
      </w:pPr>
    </w:p>
    <w:p w14:paraId="27799EE8" w14:textId="77777777" w:rsidR="003B4A75" w:rsidRPr="007157FC" w:rsidRDefault="003B4A75" w:rsidP="003B4A75">
      <w:pPr>
        <w:rPr>
          <w:rFonts w:ascii="Arial" w:hAnsi="Arial" w:cs="Arial"/>
          <w:b/>
        </w:rPr>
      </w:pPr>
      <w:r w:rsidRPr="007157FC">
        <w:rPr>
          <w:rFonts w:ascii="Arial" w:hAnsi="Arial" w:cs="Arial"/>
          <w:b/>
        </w:rPr>
        <w:t>4. 2. Provozní řád pracoviště, kde bude probíhat klinické hodnocení</w:t>
      </w:r>
    </w:p>
    <w:p w14:paraId="7FD1F5F5" w14:textId="77777777" w:rsidR="003B4A75" w:rsidRPr="00CB374D" w:rsidRDefault="003B4A75" w:rsidP="003B4A7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(+) Provozní řád pracoviště </w:t>
      </w:r>
      <w:r w:rsidRPr="00CB374D">
        <w:rPr>
          <w:rFonts w:ascii="Arial" w:hAnsi="Arial" w:cs="Arial"/>
        </w:rPr>
        <w:t>podle přílohy č. 4 k</w:t>
      </w:r>
      <w:r>
        <w:rPr>
          <w:rFonts w:ascii="Arial" w:hAnsi="Arial" w:cs="Arial"/>
        </w:rPr>
        <w:t> </w:t>
      </w:r>
      <w:r w:rsidRPr="00CB374D">
        <w:rPr>
          <w:rFonts w:ascii="Arial" w:hAnsi="Arial" w:cs="Arial"/>
        </w:rPr>
        <w:t>zákonu</w:t>
      </w:r>
      <w:r>
        <w:rPr>
          <w:rFonts w:ascii="Arial" w:hAnsi="Arial" w:cs="Arial"/>
        </w:rPr>
        <w:t xml:space="preserve"> č. 78/2004 Sb.</w:t>
      </w:r>
    </w:p>
    <w:p w14:paraId="34D5A361" w14:textId="77777777" w:rsidR="003B4A75" w:rsidRPr="00CB374D" w:rsidRDefault="003B4A75" w:rsidP="00FF0A61">
      <w:pPr>
        <w:autoSpaceDE w:val="0"/>
        <w:autoSpaceDN w:val="0"/>
        <w:adjustRightInd w:val="0"/>
        <w:spacing w:after="0"/>
        <w:ind w:left="425"/>
        <w:jc w:val="both"/>
        <w:rPr>
          <w:rFonts w:ascii="Arial" w:hAnsi="Arial" w:cs="Arial"/>
        </w:rPr>
      </w:pPr>
    </w:p>
    <w:p w14:paraId="7906395E" w14:textId="57395D8A" w:rsidR="000550E0" w:rsidRPr="004E44A1" w:rsidRDefault="000550E0" w:rsidP="000550E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4. 3. </w:t>
      </w:r>
      <w:r w:rsidRPr="004E44A1">
        <w:rPr>
          <w:rFonts w:ascii="Arial" w:hAnsi="Arial" w:cs="Arial"/>
          <w:b/>
        </w:rPr>
        <w:t xml:space="preserve">Havarijní plán </w:t>
      </w:r>
    </w:p>
    <w:p w14:paraId="2CC9941D" w14:textId="7DE91A1F" w:rsidR="00536D51" w:rsidRDefault="00AD5B22" w:rsidP="00FF0A6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(+) Havarijní plán </w:t>
      </w:r>
      <w:r w:rsidRPr="00AD5B22">
        <w:rPr>
          <w:rFonts w:ascii="Arial" w:hAnsi="Arial" w:cs="Arial"/>
        </w:rPr>
        <w:t>podle části B přílohy č. 5 k vyhlášce č. 209/2004 Sb.</w:t>
      </w:r>
    </w:p>
    <w:p w14:paraId="67499453" w14:textId="77777777" w:rsidR="00D90830" w:rsidRDefault="00D90830" w:rsidP="00FF0A61">
      <w:pPr>
        <w:spacing w:after="0" w:line="240" w:lineRule="auto"/>
        <w:jc w:val="both"/>
        <w:rPr>
          <w:rFonts w:ascii="Arial" w:hAnsi="Arial" w:cs="Arial"/>
        </w:rPr>
      </w:pPr>
    </w:p>
    <w:p w14:paraId="4762E0BE" w14:textId="3CF1CF51" w:rsidR="00D90830" w:rsidRPr="004E44A1" w:rsidRDefault="00D90830" w:rsidP="00D9083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4. 4. SNIF</w:t>
      </w:r>
    </w:p>
    <w:p w14:paraId="14B13CBC" w14:textId="3D69E0D5" w:rsidR="00D90830" w:rsidRPr="00FF0A61" w:rsidRDefault="00D90830" w:rsidP="00FD5E75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(+) Souhrn informací obsažených v žádosti (podle rozhodnutí Rady 2002/813/ES) v angličtině (SNIF)</w:t>
      </w:r>
    </w:p>
    <w:sectPr w:rsidR="00D90830" w:rsidRPr="00FF0A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BF555" w14:textId="77777777" w:rsidR="00CF5C6A" w:rsidRDefault="00CF5C6A" w:rsidP="0083225F">
      <w:pPr>
        <w:spacing w:after="0" w:line="240" w:lineRule="auto"/>
      </w:pPr>
      <w:r>
        <w:separator/>
      </w:r>
    </w:p>
  </w:endnote>
  <w:endnote w:type="continuationSeparator" w:id="0">
    <w:p w14:paraId="15BFC747" w14:textId="77777777" w:rsidR="00CF5C6A" w:rsidRDefault="00CF5C6A" w:rsidP="00832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24FE2" w14:textId="77777777" w:rsidR="00CF5C6A" w:rsidRDefault="00CF5C6A" w:rsidP="0083225F">
      <w:pPr>
        <w:spacing w:after="0" w:line="240" w:lineRule="auto"/>
      </w:pPr>
      <w:r>
        <w:separator/>
      </w:r>
    </w:p>
  </w:footnote>
  <w:footnote w:type="continuationSeparator" w:id="0">
    <w:p w14:paraId="5F5C2CB7" w14:textId="77777777" w:rsidR="00CF5C6A" w:rsidRDefault="00CF5C6A" w:rsidP="0083225F">
      <w:pPr>
        <w:spacing w:after="0" w:line="240" w:lineRule="auto"/>
      </w:pPr>
      <w:r>
        <w:continuationSeparator/>
      </w:r>
    </w:p>
  </w:footnote>
  <w:footnote w:id="1">
    <w:p w14:paraId="4DB9EE36" w14:textId="18EE6191" w:rsidR="00175E68" w:rsidRPr="00175E68" w:rsidRDefault="00175E68" w:rsidP="00741B03">
      <w:pPr>
        <w:pStyle w:val="Textpoznpodarou"/>
        <w:jc w:val="both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i/>
        </w:rPr>
        <w:t>Není třeba uvádět pracoviště, na kterém bude probíhat odběr, uchováván</w:t>
      </w:r>
      <w:r w:rsidR="00390AEB">
        <w:rPr>
          <w:rFonts w:ascii="Arial" w:hAnsi="Arial" w:cs="Arial"/>
          <w:i/>
        </w:rPr>
        <w:t>í a testování dárcovských buněk.</w:t>
      </w:r>
    </w:p>
  </w:footnote>
  <w:footnote w:id="2">
    <w:p w14:paraId="731C183E" w14:textId="4CF07EB1" w:rsidR="003B4A75" w:rsidRPr="003B4A75" w:rsidRDefault="003B4A7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3B4A75">
        <w:rPr>
          <w:rFonts w:ascii="Arial" w:hAnsi="Arial" w:cs="Arial"/>
          <w:i/>
        </w:rPr>
        <w:t>Laboratoře, které provádějí rutinní laboratorní diagnostiku, nemusí být uvedeny.</w:t>
      </w:r>
    </w:p>
  </w:footnote>
  <w:footnote w:id="3">
    <w:p w14:paraId="6261BEAC" w14:textId="5E8D184B" w:rsidR="002F061D" w:rsidRPr="0091117F" w:rsidRDefault="002F061D" w:rsidP="002F061D">
      <w:pPr>
        <w:pStyle w:val="Textpoznpodarou"/>
      </w:pPr>
      <w:r w:rsidRPr="0091117F">
        <w:rPr>
          <w:rStyle w:val="Znakapoznpodarou"/>
        </w:rPr>
        <w:footnoteRef/>
      </w:r>
      <w:r w:rsidRPr="0091117F">
        <w:t xml:space="preserve"> </w:t>
      </w:r>
      <w:r w:rsidR="00175E68">
        <w:t>Pro geneticky modifikované buňky je třeba vyplnit i část o léčivých přípravcích na bázi buněk</w:t>
      </w:r>
      <w:r w:rsidRPr="0091117F"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E2B"/>
    <w:multiLevelType w:val="hybridMultilevel"/>
    <w:tmpl w:val="81AAC23A"/>
    <w:lvl w:ilvl="0" w:tplc="E4483FDE">
      <w:start w:val="1"/>
      <w:numFmt w:val="decimal"/>
      <w:lvlText w:val="(%1)"/>
      <w:lvlJc w:val="left"/>
      <w:pPr>
        <w:ind w:left="43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50" w:hanging="360"/>
      </w:pPr>
    </w:lvl>
    <w:lvl w:ilvl="2" w:tplc="0405001B" w:tentative="1">
      <w:start w:val="1"/>
      <w:numFmt w:val="lowerRoman"/>
      <w:lvlText w:val="%3."/>
      <w:lvlJc w:val="right"/>
      <w:pPr>
        <w:ind w:left="5770" w:hanging="180"/>
      </w:pPr>
    </w:lvl>
    <w:lvl w:ilvl="3" w:tplc="0405000F" w:tentative="1">
      <w:start w:val="1"/>
      <w:numFmt w:val="decimal"/>
      <w:lvlText w:val="%4."/>
      <w:lvlJc w:val="left"/>
      <w:pPr>
        <w:ind w:left="6490" w:hanging="360"/>
      </w:pPr>
    </w:lvl>
    <w:lvl w:ilvl="4" w:tplc="04050019" w:tentative="1">
      <w:start w:val="1"/>
      <w:numFmt w:val="lowerLetter"/>
      <w:lvlText w:val="%5."/>
      <w:lvlJc w:val="left"/>
      <w:pPr>
        <w:ind w:left="7210" w:hanging="360"/>
      </w:pPr>
    </w:lvl>
    <w:lvl w:ilvl="5" w:tplc="0405001B" w:tentative="1">
      <w:start w:val="1"/>
      <w:numFmt w:val="lowerRoman"/>
      <w:lvlText w:val="%6."/>
      <w:lvlJc w:val="right"/>
      <w:pPr>
        <w:ind w:left="7930" w:hanging="180"/>
      </w:pPr>
    </w:lvl>
    <w:lvl w:ilvl="6" w:tplc="0405000F" w:tentative="1">
      <w:start w:val="1"/>
      <w:numFmt w:val="decimal"/>
      <w:lvlText w:val="%7."/>
      <w:lvlJc w:val="left"/>
      <w:pPr>
        <w:ind w:left="8650" w:hanging="360"/>
      </w:pPr>
    </w:lvl>
    <w:lvl w:ilvl="7" w:tplc="04050019" w:tentative="1">
      <w:start w:val="1"/>
      <w:numFmt w:val="lowerLetter"/>
      <w:lvlText w:val="%8."/>
      <w:lvlJc w:val="left"/>
      <w:pPr>
        <w:ind w:left="9370" w:hanging="360"/>
      </w:pPr>
    </w:lvl>
    <w:lvl w:ilvl="8" w:tplc="0405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074F08CE"/>
    <w:multiLevelType w:val="hybridMultilevel"/>
    <w:tmpl w:val="7832A336"/>
    <w:lvl w:ilvl="0" w:tplc="21647F0C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4659B"/>
    <w:multiLevelType w:val="hybridMultilevel"/>
    <w:tmpl w:val="1F149A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434F0"/>
    <w:multiLevelType w:val="hybridMultilevel"/>
    <w:tmpl w:val="38CA1060"/>
    <w:lvl w:ilvl="0" w:tplc="832E17B2">
      <w:start w:val="4"/>
      <w:numFmt w:val="bullet"/>
      <w:lvlText w:val="-"/>
      <w:lvlJc w:val="left"/>
      <w:pPr>
        <w:ind w:left="927" w:hanging="360"/>
      </w:pPr>
      <w:rPr>
        <w:rFonts w:ascii="Arial" w:eastAsiaTheme="minorEastAsia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0A23B3B"/>
    <w:multiLevelType w:val="hybridMultilevel"/>
    <w:tmpl w:val="BF2C876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76EA5"/>
    <w:multiLevelType w:val="hybridMultilevel"/>
    <w:tmpl w:val="228A65D6"/>
    <w:lvl w:ilvl="0" w:tplc="832E17B2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10409F"/>
    <w:multiLevelType w:val="multilevel"/>
    <w:tmpl w:val="9690A78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35C332B"/>
    <w:multiLevelType w:val="hybridMultilevel"/>
    <w:tmpl w:val="EEB662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61378"/>
    <w:multiLevelType w:val="multilevel"/>
    <w:tmpl w:val="2226806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3975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cs="Times New Roman"/>
      </w:rPr>
    </w:lvl>
  </w:abstractNum>
  <w:abstractNum w:abstractNumId="9" w15:restartNumberingAfterBreak="0">
    <w:nsid w:val="3A5805D3"/>
    <w:multiLevelType w:val="hybridMultilevel"/>
    <w:tmpl w:val="9C226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2645B8"/>
    <w:multiLevelType w:val="hybridMultilevel"/>
    <w:tmpl w:val="E9F0320A"/>
    <w:lvl w:ilvl="0" w:tplc="2CF8B3F2">
      <w:start w:val="1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44671A7"/>
    <w:multiLevelType w:val="hybridMultilevel"/>
    <w:tmpl w:val="B28C27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E1921"/>
    <w:multiLevelType w:val="hybridMultilevel"/>
    <w:tmpl w:val="A6B283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C44543"/>
    <w:multiLevelType w:val="hybridMultilevel"/>
    <w:tmpl w:val="4C1E843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172127"/>
    <w:multiLevelType w:val="hybridMultilevel"/>
    <w:tmpl w:val="2326CC22"/>
    <w:lvl w:ilvl="0" w:tplc="ECE22270">
      <w:start w:val="2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138D4"/>
    <w:multiLevelType w:val="multilevel"/>
    <w:tmpl w:val="99329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FDD35A3"/>
    <w:multiLevelType w:val="hybridMultilevel"/>
    <w:tmpl w:val="DBA00D80"/>
    <w:lvl w:ilvl="0" w:tplc="3350F3F6">
      <w:start w:val="3"/>
      <w:numFmt w:val="lowerLetter"/>
      <w:lvlText w:val="%1)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35445E"/>
    <w:multiLevelType w:val="multilevel"/>
    <w:tmpl w:val="040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8" w15:restartNumberingAfterBreak="0">
    <w:nsid w:val="7DDD4DD6"/>
    <w:multiLevelType w:val="hybridMultilevel"/>
    <w:tmpl w:val="28C2E004"/>
    <w:lvl w:ilvl="0" w:tplc="27DA625E">
      <w:start w:val="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11"/>
  </w:num>
  <w:num w:numId="5">
    <w:abstractNumId w:val="12"/>
  </w:num>
  <w:num w:numId="6">
    <w:abstractNumId w:val="2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3"/>
  </w:num>
  <w:num w:numId="12">
    <w:abstractNumId w:val="17"/>
  </w:num>
  <w:num w:numId="13">
    <w:abstractNumId w:val="15"/>
  </w:num>
  <w:num w:numId="14">
    <w:abstractNumId w:val="10"/>
  </w:num>
  <w:num w:numId="15">
    <w:abstractNumId w:val="16"/>
  </w:num>
  <w:num w:numId="16">
    <w:abstractNumId w:val="14"/>
  </w:num>
  <w:num w:numId="17">
    <w:abstractNumId w:val="6"/>
  </w:num>
  <w:num w:numId="18">
    <w:abstractNumId w:val="4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DD"/>
    <w:rsid w:val="000048CE"/>
    <w:rsid w:val="00013A22"/>
    <w:rsid w:val="00025DD0"/>
    <w:rsid w:val="00035BEC"/>
    <w:rsid w:val="000361A0"/>
    <w:rsid w:val="00036D6D"/>
    <w:rsid w:val="00041FC7"/>
    <w:rsid w:val="00042E60"/>
    <w:rsid w:val="00044809"/>
    <w:rsid w:val="00052806"/>
    <w:rsid w:val="000550E0"/>
    <w:rsid w:val="00061770"/>
    <w:rsid w:val="00061DB1"/>
    <w:rsid w:val="00065FA4"/>
    <w:rsid w:val="00066305"/>
    <w:rsid w:val="000666D6"/>
    <w:rsid w:val="0009292C"/>
    <w:rsid w:val="00093A30"/>
    <w:rsid w:val="0009534E"/>
    <w:rsid w:val="000A229B"/>
    <w:rsid w:val="000A5369"/>
    <w:rsid w:val="000B40F2"/>
    <w:rsid w:val="000B4A6E"/>
    <w:rsid w:val="000B5184"/>
    <w:rsid w:val="000D057A"/>
    <w:rsid w:val="000D3BA6"/>
    <w:rsid w:val="000E1FB3"/>
    <w:rsid w:val="000E300D"/>
    <w:rsid w:val="000E63CA"/>
    <w:rsid w:val="000E6E96"/>
    <w:rsid w:val="000E7D8E"/>
    <w:rsid w:val="000F27BD"/>
    <w:rsid w:val="000F7BAD"/>
    <w:rsid w:val="00110F40"/>
    <w:rsid w:val="0011168D"/>
    <w:rsid w:val="00131FA8"/>
    <w:rsid w:val="00140051"/>
    <w:rsid w:val="0016229D"/>
    <w:rsid w:val="00163A9F"/>
    <w:rsid w:val="00170157"/>
    <w:rsid w:val="00170F0A"/>
    <w:rsid w:val="00170FAB"/>
    <w:rsid w:val="00175E68"/>
    <w:rsid w:val="00182627"/>
    <w:rsid w:val="00183937"/>
    <w:rsid w:val="00183D17"/>
    <w:rsid w:val="0018596A"/>
    <w:rsid w:val="001868DF"/>
    <w:rsid w:val="001A62FF"/>
    <w:rsid w:val="001A6954"/>
    <w:rsid w:val="001A713F"/>
    <w:rsid w:val="001B0FA8"/>
    <w:rsid w:val="001B76EB"/>
    <w:rsid w:val="001C12AA"/>
    <w:rsid w:val="001C20F7"/>
    <w:rsid w:val="001C2BC6"/>
    <w:rsid w:val="001D182A"/>
    <w:rsid w:val="001E55B6"/>
    <w:rsid w:val="001F08B7"/>
    <w:rsid w:val="001F0ECD"/>
    <w:rsid w:val="001F2777"/>
    <w:rsid w:val="00201AB0"/>
    <w:rsid w:val="00205C5F"/>
    <w:rsid w:val="0022740A"/>
    <w:rsid w:val="002316E0"/>
    <w:rsid w:val="0023269B"/>
    <w:rsid w:val="00235D26"/>
    <w:rsid w:val="00244556"/>
    <w:rsid w:val="00246923"/>
    <w:rsid w:val="00251507"/>
    <w:rsid w:val="00255CC7"/>
    <w:rsid w:val="002628EF"/>
    <w:rsid w:val="00265855"/>
    <w:rsid w:val="00271619"/>
    <w:rsid w:val="0027657C"/>
    <w:rsid w:val="002915EC"/>
    <w:rsid w:val="00293660"/>
    <w:rsid w:val="00297317"/>
    <w:rsid w:val="002A5D9C"/>
    <w:rsid w:val="002B1F9A"/>
    <w:rsid w:val="002B57B1"/>
    <w:rsid w:val="002C285D"/>
    <w:rsid w:val="002D0068"/>
    <w:rsid w:val="002D357C"/>
    <w:rsid w:val="002D4BBC"/>
    <w:rsid w:val="002E12E1"/>
    <w:rsid w:val="002E720D"/>
    <w:rsid w:val="002F061D"/>
    <w:rsid w:val="002F3884"/>
    <w:rsid w:val="002F770C"/>
    <w:rsid w:val="00303665"/>
    <w:rsid w:val="00307213"/>
    <w:rsid w:val="00311E8F"/>
    <w:rsid w:val="003127F5"/>
    <w:rsid w:val="00313F42"/>
    <w:rsid w:val="00323E91"/>
    <w:rsid w:val="003265ED"/>
    <w:rsid w:val="0032681A"/>
    <w:rsid w:val="003378C0"/>
    <w:rsid w:val="00337DD3"/>
    <w:rsid w:val="0034027B"/>
    <w:rsid w:val="00347C05"/>
    <w:rsid w:val="003532A9"/>
    <w:rsid w:val="00362349"/>
    <w:rsid w:val="00365231"/>
    <w:rsid w:val="00367BBB"/>
    <w:rsid w:val="00370229"/>
    <w:rsid w:val="00370F07"/>
    <w:rsid w:val="003748F9"/>
    <w:rsid w:val="00375C41"/>
    <w:rsid w:val="00382BB5"/>
    <w:rsid w:val="00385B89"/>
    <w:rsid w:val="00387848"/>
    <w:rsid w:val="00390AEB"/>
    <w:rsid w:val="00393816"/>
    <w:rsid w:val="003A2E4D"/>
    <w:rsid w:val="003A64C3"/>
    <w:rsid w:val="003B2BC5"/>
    <w:rsid w:val="003B4A75"/>
    <w:rsid w:val="003B5116"/>
    <w:rsid w:val="003B5CE3"/>
    <w:rsid w:val="003B69AE"/>
    <w:rsid w:val="003B72A1"/>
    <w:rsid w:val="003C1F94"/>
    <w:rsid w:val="003C3345"/>
    <w:rsid w:val="003C6D5A"/>
    <w:rsid w:val="003C6E69"/>
    <w:rsid w:val="003D0FD7"/>
    <w:rsid w:val="003D10F7"/>
    <w:rsid w:val="003D17C0"/>
    <w:rsid w:val="003E4012"/>
    <w:rsid w:val="003E64EA"/>
    <w:rsid w:val="003F3741"/>
    <w:rsid w:val="003F61C9"/>
    <w:rsid w:val="00400E04"/>
    <w:rsid w:val="0040105A"/>
    <w:rsid w:val="00403023"/>
    <w:rsid w:val="00405884"/>
    <w:rsid w:val="004110B1"/>
    <w:rsid w:val="0042348E"/>
    <w:rsid w:val="004337F6"/>
    <w:rsid w:val="00452588"/>
    <w:rsid w:val="004677D4"/>
    <w:rsid w:val="004732C2"/>
    <w:rsid w:val="0047764D"/>
    <w:rsid w:val="00481D6B"/>
    <w:rsid w:val="00490EFE"/>
    <w:rsid w:val="00491CB2"/>
    <w:rsid w:val="00496444"/>
    <w:rsid w:val="004B4AA3"/>
    <w:rsid w:val="004C564E"/>
    <w:rsid w:val="004D0869"/>
    <w:rsid w:val="004D3D2F"/>
    <w:rsid w:val="004E280D"/>
    <w:rsid w:val="004E44A1"/>
    <w:rsid w:val="004E7A4C"/>
    <w:rsid w:val="004F399D"/>
    <w:rsid w:val="00502269"/>
    <w:rsid w:val="0050655F"/>
    <w:rsid w:val="00506B0C"/>
    <w:rsid w:val="00511908"/>
    <w:rsid w:val="00522D1B"/>
    <w:rsid w:val="00526791"/>
    <w:rsid w:val="00527162"/>
    <w:rsid w:val="00530C11"/>
    <w:rsid w:val="00531FA5"/>
    <w:rsid w:val="005340FB"/>
    <w:rsid w:val="00535530"/>
    <w:rsid w:val="00536D51"/>
    <w:rsid w:val="00541C9D"/>
    <w:rsid w:val="00560790"/>
    <w:rsid w:val="00561A15"/>
    <w:rsid w:val="00566CA8"/>
    <w:rsid w:val="00567C8C"/>
    <w:rsid w:val="00573502"/>
    <w:rsid w:val="00577EEF"/>
    <w:rsid w:val="00580237"/>
    <w:rsid w:val="005821C4"/>
    <w:rsid w:val="00583373"/>
    <w:rsid w:val="005836AE"/>
    <w:rsid w:val="005A342B"/>
    <w:rsid w:val="005B0346"/>
    <w:rsid w:val="005B231D"/>
    <w:rsid w:val="005C5BB8"/>
    <w:rsid w:val="005D0816"/>
    <w:rsid w:val="005E05C3"/>
    <w:rsid w:val="005E1735"/>
    <w:rsid w:val="005E31A4"/>
    <w:rsid w:val="005F24AA"/>
    <w:rsid w:val="005F268B"/>
    <w:rsid w:val="005F4BEB"/>
    <w:rsid w:val="005F695E"/>
    <w:rsid w:val="00613CC0"/>
    <w:rsid w:val="006150F0"/>
    <w:rsid w:val="00624BEA"/>
    <w:rsid w:val="006258B8"/>
    <w:rsid w:val="00632985"/>
    <w:rsid w:val="006355DA"/>
    <w:rsid w:val="006476AB"/>
    <w:rsid w:val="00650174"/>
    <w:rsid w:val="00660338"/>
    <w:rsid w:val="00660A3D"/>
    <w:rsid w:val="00661F4C"/>
    <w:rsid w:val="006660D7"/>
    <w:rsid w:val="00670302"/>
    <w:rsid w:val="00671610"/>
    <w:rsid w:val="00676CD6"/>
    <w:rsid w:val="006A0A0B"/>
    <w:rsid w:val="006A689C"/>
    <w:rsid w:val="006C20A7"/>
    <w:rsid w:val="006C2D42"/>
    <w:rsid w:val="006C44E4"/>
    <w:rsid w:val="006C6B08"/>
    <w:rsid w:val="006D0350"/>
    <w:rsid w:val="006D1808"/>
    <w:rsid w:val="006E0690"/>
    <w:rsid w:val="006E11CD"/>
    <w:rsid w:val="006E294E"/>
    <w:rsid w:val="00701A7F"/>
    <w:rsid w:val="007142C4"/>
    <w:rsid w:val="00714FE8"/>
    <w:rsid w:val="007157FC"/>
    <w:rsid w:val="00721483"/>
    <w:rsid w:val="00724C2B"/>
    <w:rsid w:val="00726654"/>
    <w:rsid w:val="00726A1D"/>
    <w:rsid w:val="00741B03"/>
    <w:rsid w:val="00754C89"/>
    <w:rsid w:val="00765527"/>
    <w:rsid w:val="007662FC"/>
    <w:rsid w:val="00781214"/>
    <w:rsid w:val="0078453F"/>
    <w:rsid w:val="0078624A"/>
    <w:rsid w:val="0079162E"/>
    <w:rsid w:val="00792321"/>
    <w:rsid w:val="00794693"/>
    <w:rsid w:val="0079645C"/>
    <w:rsid w:val="007A6184"/>
    <w:rsid w:val="007B6C90"/>
    <w:rsid w:val="007C11E1"/>
    <w:rsid w:val="007C43D7"/>
    <w:rsid w:val="007C4A4A"/>
    <w:rsid w:val="007D24C0"/>
    <w:rsid w:val="007D2BC0"/>
    <w:rsid w:val="007D4248"/>
    <w:rsid w:val="007D7093"/>
    <w:rsid w:val="007D7725"/>
    <w:rsid w:val="007E5F5C"/>
    <w:rsid w:val="007E713F"/>
    <w:rsid w:val="007F01B6"/>
    <w:rsid w:val="007F087D"/>
    <w:rsid w:val="007F0B3D"/>
    <w:rsid w:val="007F55AF"/>
    <w:rsid w:val="00805C77"/>
    <w:rsid w:val="00807F3E"/>
    <w:rsid w:val="00811D11"/>
    <w:rsid w:val="00815426"/>
    <w:rsid w:val="0082168F"/>
    <w:rsid w:val="00822311"/>
    <w:rsid w:val="00824D5B"/>
    <w:rsid w:val="00825A36"/>
    <w:rsid w:val="00825D34"/>
    <w:rsid w:val="008320EF"/>
    <w:rsid w:val="0083225F"/>
    <w:rsid w:val="00843066"/>
    <w:rsid w:val="00846329"/>
    <w:rsid w:val="008469A3"/>
    <w:rsid w:val="00853DCC"/>
    <w:rsid w:val="008561C0"/>
    <w:rsid w:val="0085743A"/>
    <w:rsid w:val="00861058"/>
    <w:rsid w:val="008706AF"/>
    <w:rsid w:val="00874468"/>
    <w:rsid w:val="0088009B"/>
    <w:rsid w:val="00883EB6"/>
    <w:rsid w:val="00886DD8"/>
    <w:rsid w:val="00893A29"/>
    <w:rsid w:val="008A00E7"/>
    <w:rsid w:val="008A416A"/>
    <w:rsid w:val="008A715A"/>
    <w:rsid w:val="008B07D7"/>
    <w:rsid w:val="008B1DFC"/>
    <w:rsid w:val="008B360A"/>
    <w:rsid w:val="008B60E6"/>
    <w:rsid w:val="008C6B54"/>
    <w:rsid w:val="008D1EBD"/>
    <w:rsid w:val="008D5108"/>
    <w:rsid w:val="008E5A4B"/>
    <w:rsid w:val="008F2168"/>
    <w:rsid w:val="008F7583"/>
    <w:rsid w:val="008F7A8C"/>
    <w:rsid w:val="00900389"/>
    <w:rsid w:val="00902474"/>
    <w:rsid w:val="00903563"/>
    <w:rsid w:val="009068A5"/>
    <w:rsid w:val="009161E0"/>
    <w:rsid w:val="00921D3D"/>
    <w:rsid w:val="009261C7"/>
    <w:rsid w:val="0093240B"/>
    <w:rsid w:val="009453B2"/>
    <w:rsid w:val="0094560F"/>
    <w:rsid w:val="009463B2"/>
    <w:rsid w:val="009512E9"/>
    <w:rsid w:val="00951950"/>
    <w:rsid w:val="00954035"/>
    <w:rsid w:val="00967113"/>
    <w:rsid w:val="0097545D"/>
    <w:rsid w:val="00985C91"/>
    <w:rsid w:val="00987DB1"/>
    <w:rsid w:val="00991C28"/>
    <w:rsid w:val="00992C66"/>
    <w:rsid w:val="009A05F1"/>
    <w:rsid w:val="009A5FBA"/>
    <w:rsid w:val="009B1E7D"/>
    <w:rsid w:val="009B2000"/>
    <w:rsid w:val="009C7480"/>
    <w:rsid w:val="009D6E56"/>
    <w:rsid w:val="009D7CEF"/>
    <w:rsid w:val="009E0B32"/>
    <w:rsid w:val="009E1BAE"/>
    <w:rsid w:val="009E5580"/>
    <w:rsid w:val="009F14C7"/>
    <w:rsid w:val="009F1B04"/>
    <w:rsid w:val="009F7FF9"/>
    <w:rsid w:val="00A00107"/>
    <w:rsid w:val="00A0420E"/>
    <w:rsid w:val="00A051F9"/>
    <w:rsid w:val="00A0747A"/>
    <w:rsid w:val="00A10D8F"/>
    <w:rsid w:val="00A1699A"/>
    <w:rsid w:val="00A24B8D"/>
    <w:rsid w:val="00A377E7"/>
    <w:rsid w:val="00A456E4"/>
    <w:rsid w:val="00A53278"/>
    <w:rsid w:val="00A617E3"/>
    <w:rsid w:val="00A63755"/>
    <w:rsid w:val="00A67FBD"/>
    <w:rsid w:val="00A71D14"/>
    <w:rsid w:val="00A8082D"/>
    <w:rsid w:val="00A851C4"/>
    <w:rsid w:val="00A855F5"/>
    <w:rsid w:val="00A86457"/>
    <w:rsid w:val="00AA2DDA"/>
    <w:rsid w:val="00AA7E2F"/>
    <w:rsid w:val="00AB060B"/>
    <w:rsid w:val="00AB259C"/>
    <w:rsid w:val="00AB2F2F"/>
    <w:rsid w:val="00AB3EF5"/>
    <w:rsid w:val="00AB69A0"/>
    <w:rsid w:val="00AC2C9B"/>
    <w:rsid w:val="00AC5168"/>
    <w:rsid w:val="00AC6B42"/>
    <w:rsid w:val="00AD3642"/>
    <w:rsid w:val="00AD5B22"/>
    <w:rsid w:val="00AE25B7"/>
    <w:rsid w:val="00AF2912"/>
    <w:rsid w:val="00B0102A"/>
    <w:rsid w:val="00B12704"/>
    <w:rsid w:val="00B15322"/>
    <w:rsid w:val="00B26ACE"/>
    <w:rsid w:val="00B32842"/>
    <w:rsid w:val="00B328AA"/>
    <w:rsid w:val="00B34418"/>
    <w:rsid w:val="00B3775F"/>
    <w:rsid w:val="00B47871"/>
    <w:rsid w:val="00B53316"/>
    <w:rsid w:val="00B53792"/>
    <w:rsid w:val="00B548B1"/>
    <w:rsid w:val="00B570F5"/>
    <w:rsid w:val="00B74AD0"/>
    <w:rsid w:val="00B8189B"/>
    <w:rsid w:val="00B83D0A"/>
    <w:rsid w:val="00B96C18"/>
    <w:rsid w:val="00B9777C"/>
    <w:rsid w:val="00BA4E23"/>
    <w:rsid w:val="00BA694D"/>
    <w:rsid w:val="00BA71ED"/>
    <w:rsid w:val="00BB68FD"/>
    <w:rsid w:val="00BC18A2"/>
    <w:rsid w:val="00BC6B90"/>
    <w:rsid w:val="00BD3504"/>
    <w:rsid w:val="00BE7FAC"/>
    <w:rsid w:val="00BF0794"/>
    <w:rsid w:val="00BF745D"/>
    <w:rsid w:val="00C01545"/>
    <w:rsid w:val="00C03163"/>
    <w:rsid w:val="00C0379B"/>
    <w:rsid w:val="00C0794C"/>
    <w:rsid w:val="00C13A4A"/>
    <w:rsid w:val="00C210FF"/>
    <w:rsid w:val="00C22BEC"/>
    <w:rsid w:val="00C230F1"/>
    <w:rsid w:val="00C279E2"/>
    <w:rsid w:val="00C35E35"/>
    <w:rsid w:val="00C37F0E"/>
    <w:rsid w:val="00C407CD"/>
    <w:rsid w:val="00C465C2"/>
    <w:rsid w:val="00C4787B"/>
    <w:rsid w:val="00C47D4F"/>
    <w:rsid w:val="00C57D1C"/>
    <w:rsid w:val="00C61841"/>
    <w:rsid w:val="00C656E2"/>
    <w:rsid w:val="00C72478"/>
    <w:rsid w:val="00C822FF"/>
    <w:rsid w:val="00C84CEE"/>
    <w:rsid w:val="00C84DD5"/>
    <w:rsid w:val="00C87407"/>
    <w:rsid w:val="00C94CA8"/>
    <w:rsid w:val="00C965BB"/>
    <w:rsid w:val="00CA2AF8"/>
    <w:rsid w:val="00CA5DFF"/>
    <w:rsid w:val="00CA5F4F"/>
    <w:rsid w:val="00CA72DD"/>
    <w:rsid w:val="00CB069D"/>
    <w:rsid w:val="00CB1938"/>
    <w:rsid w:val="00CB374D"/>
    <w:rsid w:val="00CB3CDC"/>
    <w:rsid w:val="00CC5D45"/>
    <w:rsid w:val="00CC6754"/>
    <w:rsid w:val="00CD25AE"/>
    <w:rsid w:val="00CD4D9D"/>
    <w:rsid w:val="00CE4054"/>
    <w:rsid w:val="00CE42E6"/>
    <w:rsid w:val="00CF0643"/>
    <w:rsid w:val="00CF2AB4"/>
    <w:rsid w:val="00CF5C6A"/>
    <w:rsid w:val="00D00DB7"/>
    <w:rsid w:val="00D031A7"/>
    <w:rsid w:val="00D10B7D"/>
    <w:rsid w:val="00D25232"/>
    <w:rsid w:val="00D27E1D"/>
    <w:rsid w:val="00D3003D"/>
    <w:rsid w:val="00D31A17"/>
    <w:rsid w:val="00D367C3"/>
    <w:rsid w:val="00D401C3"/>
    <w:rsid w:val="00D40766"/>
    <w:rsid w:val="00D4176A"/>
    <w:rsid w:val="00D46C66"/>
    <w:rsid w:val="00D51DC5"/>
    <w:rsid w:val="00D5395B"/>
    <w:rsid w:val="00D61399"/>
    <w:rsid w:val="00D631BE"/>
    <w:rsid w:val="00D67A70"/>
    <w:rsid w:val="00D71EE0"/>
    <w:rsid w:val="00D71EFA"/>
    <w:rsid w:val="00D73C70"/>
    <w:rsid w:val="00D77199"/>
    <w:rsid w:val="00D80729"/>
    <w:rsid w:val="00D8332E"/>
    <w:rsid w:val="00D83D90"/>
    <w:rsid w:val="00D90830"/>
    <w:rsid w:val="00D93EAB"/>
    <w:rsid w:val="00D940BD"/>
    <w:rsid w:val="00DA1675"/>
    <w:rsid w:val="00DA270C"/>
    <w:rsid w:val="00DB2557"/>
    <w:rsid w:val="00DB6700"/>
    <w:rsid w:val="00DC33EF"/>
    <w:rsid w:val="00DC6935"/>
    <w:rsid w:val="00DD2FEB"/>
    <w:rsid w:val="00DD5C1F"/>
    <w:rsid w:val="00DE1F24"/>
    <w:rsid w:val="00DE38F2"/>
    <w:rsid w:val="00DE5787"/>
    <w:rsid w:val="00DE7AEC"/>
    <w:rsid w:val="00DF00A6"/>
    <w:rsid w:val="00DF3573"/>
    <w:rsid w:val="00DF3A80"/>
    <w:rsid w:val="00DF7B1E"/>
    <w:rsid w:val="00E01F0F"/>
    <w:rsid w:val="00E10038"/>
    <w:rsid w:val="00E214FF"/>
    <w:rsid w:val="00E23EF5"/>
    <w:rsid w:val="00E305D6"/>
    <w:rsid w:val="00E337A0"/>
    <w:rsid w:val="00E44248"/>
    <w:rsid w:val="00E44ADD"/>
    <w:rsid w:val="00E53F90"/>
    <w:rsid w:val="00E55889"/>
    <w:rsid w:val="00E603E2"/>
    <w:rsid w:val="00E63F57"/>
    <w:rsid w:val="00E7716F"/>
    <w:rsid w:val="00E80DFD"/>
    <w:rsid w:val="00E816EB"/>
    <w:rsid w:val="00E97A14"/>
    <w:rsid w:val="00EA45D0"/>
    <w:rsid w:val="00EB5685"/>
    <w:rsid w:val="00EB7861"/>
    <w:rsid w:val="00EC1505"/>
    <w:rsid w:val="00EC399F"/>
    <w:rsid w:val="00EC48EE"/>
    <w:rsid w:val="00EC6FDC"/>
    <w:rsid w:val="00EE3026"/>
    <w:rsid w:val="00EE4A76"/>
    <w:rsid w:val="00EE7AAC"/>
    <w:rsid w:val="00EF1281"/>
    <w:rsid w:val="00EF7CE5"/>
    <w:rsid w:val="00F01D56"/>
    <w:rsid w:val="00F02340"/>
    <w:rsid w:val="00F03873"/>
    <w:rsid w:val="00F0438B"/>
    <w:rsid w:val="00F0651B"/>
    <w:rsid w:val="00F10BD7"/>
    <w:rsid w:val="00F14052"/>
    <w:rsid w:val="00F16528"/>
    <w:rsid w:val="00F206C2"/>
    <w:rsid w:val="00F22106"/>
    <w:rsid w:val="00F337D6"/>
    <w:rsid w:val="00F36C24"/>
    <w:rsid w:val="00F40383"/>
    <w:rsid w:val="00F41E6E"/>
    <w:rsid w:val="00F43104"/>
    <w:rsid w:val="00F5076C"/>
    <w:rsid w:val="00F52105"/>
    <w:rsid w:val="00F52D7E"/>
    <w:rsid w:val="00F57DCF"/>
    <w:rsid w:val="00F63904"/>
    <w:rsid w:val="00F641B9"/>
    <w:rsid w:val="00F71890"/>
    <w:rsid w:val="00F726A8"/>
    <w:rsid w:val="00F73AA6"/>
    <w:rsid w:val="00F73DE7"/>
    <w:rsid w:val="00F75708"/>
    <w:rsid w:val="00F82419"/>
    <w:rsid w:val="00F860E7"/>
    <w:rsid w:val="00F964CB"/>
    <w:rsid w:val="00F96C68"/>
    <w:rsid w:val="00FB1515"/>
    <w:rsid w:val="00FB75C3"/>
    <w:rsid w:val="00FC17F5"/>
    <w:rsid w:val="00FD1FBB"/>
    <w:rsid w:val="00FD2F61"/>
    <w:rsid w:val="00FD4363"/>
    <w:rsid w:val="00FD5E75"/>
    <w:rsid w:val="00FE318D"/>
    <w:rsid w:val="00FF0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20E95"/>
  <w15:docId w15:val="{0657E1C6-5F1A-4F5E-BF6E-4FF1546C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4ADD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43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3D7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81D6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81D6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81D6B"/>
    <w:rPr>
      <w:rFonts w:eastAsiaTheme="minorEastAs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81D6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81D6B"/>
    <w:rPr>
      <w:rFonts w:eastAsiaTheme="minorEastAsia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6457"/>
    <w:pPr>
      <w:ind w:left="720"/>
      <w:contextualSpacing/>
    </w:pPr>
  </w:style>
  <w:style w:type="paragraph" w:styleId="Revize">
    <w:name w:val="Revision"/>
    <w:hidden/>
    <w:uiPriority w:val="99"/>
    <w:semiHidden/>
    <w:rsid w:val="00902474"/>
    <w:pPr>
      <w:spacing w:after="0" w:line="240" w:lineRule="auto"/>
    </w:pPr>
    <w:rPr>
      <w:rFonts w:eastAsiaTheme="minorEastAsia"/>
      <w:lang w:eastAsia="cs-CZ"/>
    </w:rPr>
  </w:style>
  <w:style w:type="table" w:styleId="Mkatabulky">
    <w:name w:val="Table Grid"/>
    <w:basedOn w:val="Normlntabulka"/>
    <w:uiPriority w:val="59"/>
    <w:rsid w:val="0083225F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3225F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3225F"/>
    <w:pPr>
      <w:spacing w:after="0" w:line="240" w:lineRule="auto"/>
    </w:pPr>
    <w:rPr>
      <w:sz w:val="20"/>
      <w:szCs w:val="20"/>
      <w:lang w:val="nl-NL" w:eastAsia="nl-NL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3225F"/>
    <w:rPr>
      <w:rFonts w:eastAsiaTheme="minorEastAsia"/>
      <w:sz w:val="20"/>
      <w:szCs w:val="20"/>
      <w:lang w:val="nl-NL" w:eastAsia="nl-NL"/>
    </w:rPr>
  </w:style>
  <w:style w:type="character" w:styleId="Znakapoznpodarou">
    <w:name w:val="footnote reference"/>
    <w:basedOn w:val="Standardnpsmoodstavce"/>
    <w:uiPriority w:val="99"/>
    <w:semiHidden/>
    <w:unhideWhenUsed/>
    <w:rsid w:val="0083225F"/>
    <w:rPr>
      <w:vertAlign w:val="superscript"/>
    </w:rPr>
  </w:style>
  <w:style w:type="paragraph" w:customStyle="1" w:styleId="berschrift1">
    <w:name w:val="Überschrift1"/>
    <w:rsid w:val="0083225F"/>
    <w:pPr>
      <w:widowControl w:val="0"/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3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B5C92-8629-4FFF-9DC8-DDA253B42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833</Words>
  <Characters>4915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2019-05-28T07:16:00Z</cp:lastPrinted>
  <dcterms:created xsi:type="dcterms:W3CDTF">2019-12-02T07:58:00Z</dcterms:created>
  <dcterms:modified xsi:type="dcterms:W3CDTF">2020-02-05T08:08:00Z</dcterms:modified>
</cp:coreProperties>
</file>